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D6816" w14:textId="4035554F" w:rsidR="0096752D" w:rsidRPr="002D21ED" w:rsidRDefault="00951271" w:rsidP="002D21ED">
      <w:pPr>
        <w:pStyle w:val="Heading1"/>
      </w:pPr>
      <w:r w:rsidRPr="00951271">
        <w:t>ITS Project Intake Form v1.0</w:t>
      </w:r>
    </w:p>
    <w:p w14:paraId="555EC84B" w14:textId="77777777" w:rsidR="0096752D" w:rsidRDefault="0096752D" w:rsidP="0096752D">
      <w:pPr>
        <w:rPr>
          <w:rFonts w:cs="Times New Roman"/>
        </w:rPr>
      </w:pPr>
    </w:p>
    <w:p w14:paraId="39D6971F" w14:textId="77777777" w:rsidR="00951271" w:rsidRPr="0063679F" w:rsidRDefault="00951271" w:rsidP="00951271">
      <w:pPr>
        <w:rPr>
          <w:i/>
        </w:rPr>
      </w:pPr>
      <w:r w:rsidRPr="0063679F">
        <w:rPr>
          <w:i/>
        </w:rPr>
        <w:t>Please use this form to provide a starting point for discussion with the ITS department for project related work.  Project related work includes acquisition and implementation of new systems or solutions.  Please be as detailed as possible</w:t>
      </w:r>
      <w:r>
        <w:rPr>
          <w:i/>
        </w:rPr>
        <w:t xml:space="preserve"> and submit form to </w:t>
      </w:r>
      <w:hyperlink r:id="rId7" w:history="1">
        <w:r w:rsidRPr="005028E8">
          <w:rPr>
            <w:rStyle w:val="Hyperlink"/>
            <w:i/>
          </w:rPr>
          <w:t>its@udmercy.edu</w:t>
        </w:r>
      </w:hyperlink>
      <w:r w:rsidRPr="0063679F">
        <w:rPr>
          <w:i/>
        </w:rPr>
        <w:t>.  Lesser requests are to be submitted in the Helpdesk system.</w:t>
      </w:r>
    </w:p>
    <w:p w14:paraId="1055F98D" w14:textId="40D6DE69" w:rsidR="005C14B1" w:rsidRDefault="005C14B1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6570"/>
      </w:tblGrid>
      <w:tr w:rsidR="00897018" w:rsidRPr="00871567" w14:paraId="2529209B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417E1106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 xml:space="preserve">Request </w:t>
            </w:r>
            <w:r>
              <w:rPr>
                <w:color w:val="000000"/>
              </w:rPr>
              <w:t xml:space="preserve">Submission </w:t>
            </w:r>
            <w:r w:rsidRPr="00871567">
              <w:rPr>
                <w:color w:val="000000"/>
              </w:rPr>
              <w:t>Date</w:t>
            </w:r>
          </w:p>
        </w:tc>
        <w:sdt>
          <w:sdtPr>
            <w:rPr>
              <w:color w:val="000000"/>
            </w:rPr>
            <w:id w:val="824934471"/>
            <w:placeholder>
              <w:docPart w:val="7F574E4635C743E0AABE9BF40A45FF6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0" w:type="dxa"/>
                <w:noWrap/>
                <w:hideMark/>
              </w:tcPr>
              <w:p w14:paraId="1C5FE035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to enter a date.</w:t>
                </w:r>
              </w:p>
            </w:tc>
          </w:sdtContent>
        </w:sdt>
      </w:tr>
    </w:tbl>
    <w:p w14:paraId="0E1F3B03" w14:textId="5432DA28" w:rsidR="00897018" w:rsidRDefault="00897018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6570"/>
      </w:tblGrid>
      <w:tr w:rsidR="00897018" w:rsidRPr="00871567" w14:paraId="5E81E3F6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1EE2F314" w14:textId="77777777" w:rsidR="00897018" w:rsidRPr="00871567" w:rsidRDefault="00897018" w:rsidP="006812E5">
            <w:pPr>
              <w:rPr>
                <w:b/>
                <w:bCs/>
                <w:color w:val="000000"/>
              </w:rPr>
            </w:pPr>
            <w:r w:rsidRPr="00871567">
              <w:rPr>
                <w:b/>
                <w:bCs/>
                <w:color w:val="000000"/>
              </w:rPr>
              <w:t>Contact Information</w:t>
            </w:r>
          </w:p>
        </w:tc>
        <w:tc>
          <w:tcPr>
            <w:tcW w:w="6570" w:type="dxa"/>
            <w:noWrap/>
            <w:hideMark/>
          </w:tcPr>
          <w:p w14:paraId="0393F746" w14:textId="77777777" w:rsidR="00897018" w:rsidRPr="00871567" w:rsidRDefault="00897018" w:rsidP="006812E5">
            <w:pPr>
              <w:rPr>
                <w:b/>
                <w:bCs/>
                <w:color w:val="000000"/>
              </w:rPr>
            </w:pPr>
          </w:p>
        </w:tc>
      </w:tr>
      <w:tr w:rsidR="00897018" w:rsidRPr="00871567" w14:paraId="21A2E1A4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381342AA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Name</w:t>
            </w:r>
          </w:p>
        </w:tc>
        <w:sdt>
          <w:sdtPr>
            <w:rPr>
              <w:color w:val="000000"/>
            </w:rPr>
            <w:id w:val="325258177"/>
            <w:placeholder>
              <w:docPart w:val="4DB1F0E38CA84383A1766AAA6FFD6628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55F1359E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6F200187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00B711FF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Department</w:t>
            </w:r>
          </w:p>
        </w:tc>
        <w:sdt>
          <w:sdtPr>
            <w:rPr>
              <w:color w:val="000000"/>
            </w:rPr>
            <w:id w:val="941028164"/>
            <w:placeholder>
              <w:docPart w:val="3FF0C0922D5244148106C7761A3C8B43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0A3A06B5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76CF88B6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39E79117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Phone Number</w:t>
            </w:r>
          </w:p>
        </w:tc>
        <w:sdt>
          <w:sdtPr>
            <w:rPr>
              <w:color w:val="000000"/>
            </w:rPr>
            <w:id w:val="-484158010"/>
            <w:placeholder>
              <w:docPart w:val="DEBEE2204AD9431C9AB623FA6496AE95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03B5F6F3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07918153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12BCB66A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Email Address</w:t>
            </w:r>
          </w:p>
        </w:tc>
        <w:sdt>
          <w:sdtPr>
            <w:rPr>
              <w:color w:val="000000"/>
            </w:rPr>
            <w:id w:val="-414702660"/>
            <w:placeholder>
              <w:docPart w:val="7AFD4ED012154A1E9D750CBFC8EF31AF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6CAEC391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14:paraId="3DE80919" w14:textId="406ED027" w:rsidR="00897018" w:rsidRDefault="00897018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6570"/>
      </w:tblGrid>
      <w:tr w:rsidR="00897018" w:rsidRPr="00AA185C" w14:paraId="2B8F99FD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7FD6D7DB" w14:textId="77777777" w:rsidR="00897018" w:rsidRPr="00AA185C" w:rsidRDefault="00897018" w:rsidP="006812E5">
            <w:pPr>
              <w:rPr>
                <w:b/>
                <w:bCs/>
                <w:color w:val="000000"/>
              </w:rPr>
            </w:pPr>
            <w:r w:rsidRPr="00AA185C">
              <w:rPr>
                <w:b/>
                <w:bCs/>
                <w:color w:val="000000"/>
              </w:rPr>
              <w:t>Project Description</w:t>
            </w:r>
          </w:p>
        </w:tc>
        <w:tc>
          <w:tcPr>
            <w:tcW w:w="6570" w:type="dxa"/>
            <w:noWrap/>
            <w:hideMark/>
          </w:tcPr>
          <w:p w14:paraId="7023E185" w14:textId="77777777" w:rsidR="00897018" w:rsidRPr="00AA185C" w:rsidRDefault="00897018" w:rsidP="006812E5">
            <w:pPr>
              <w:rPr>
                <w:b/>
                <w:bCs/>
                <w:color w:val="000000"/>
              </w:rPr>
            </w:pPr>
          </w:p>
        </w:tc>
      </w:tr>
      <w:tr w:rsidR="00897018" w:rsidRPr="00871567" w14:paraId="731F97A3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3F133D53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Target Audience</w:t>
            </w:r>
          </w:p>
        </w:tc>
        <w:sdt>
          <w:sdtPr>
            <w:rPr>
              <w:color w:val="000000"/>
            </w:rPr>
            <w:id w:val="-615825826"/>
            <w:placeholder>
              <w:docPart w:val="1FF7C39DC3B042B285CABEAE29C55724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60247EC1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07C436BE" w14:textId="77777777" w:rsidTr="006812E5">
        <w:trPr>
          <w:trHeight w:val="665"/>
        </w:trPr>
        <w:tc>
          <w:tcPr>
            <w:tcW w:w="4135" w:type="dxa"/>
            <w:hideMark/>
          </w:tcPr>
          <w:p w14:paraId="1E094D24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Primary Objectives</w:t>
            </w:r>
          </w:p>
        </w:tc>
        <w:sdt>
          <w:sdtPr>
            <w:rPr>
              <w:color w:val="000000"/>
            </w:rPr>
            <w:id w:val="-456637203"/>
            <w:placeholder>
              <w:docPart w:val="441449B1B9DE45EA93351B4070A4EBF7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65E11A8B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3F48B9E8" w14:textId="77777777" w:rsidTr="006812E5">
        <w:trPr>
          <w:trHeight w:val="1520"/>
        </w:trPr>
        <w:tc>
          <w:tcPr>
            <w:tcW w:w="4135" w:type="dxa"/>
            <w:hideMark/>
          </w:tcPr>
          <w:p w14:paraId="0D74CE40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Description</w:t>
            </w:r>
            <w:r w:rsidRPr="00871567">
              <w:rPr>
                <w:color w:val="000000"/>
              </w:rPr>
              <w:br/>
              <w:t>(Specify whether this is a new implementation, update, or redesign. Include key features and functionality.)</w:t>
            </w:r>
          </w:p>
        </w:tc>
        <w:sdt>
          <w:sdtPr>
            <w:rPr>
              <w:color w:val="000000"/>
            </w:rPr>
            <w:id w:val="-1720892641"/>
            <w:placeholder>
              <w:docPart w:val="4D44147986864A57B4E9AFA568D83965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55191BB4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5E2A7ED3" w14:textId="77777777" w:rsidTr="006812E5">
        <w:trPr>
          <w:trHeight w:val="710"/>
        </w:trPr>
        <w:tc>
          <w:tcPr>
            <w:tcW w:w="4135" w:type="dxa"/>
            <w:noWrap/>
            <w:hideMark/>
          </w:tcPr>
          <w:p w14:paraId="6410DA3D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 xml:space="preserve">Relevant </w:t>
            </w:r>
            <w:r>
              <w:rPr>
                <w:color w:val="000000"/>
              </w:rPr>
              <w:t>Website Address</w:t>
            </w:r>
            <w:r w:rsidRPr="00871567">
              <w:rPr>
                <w:color w:val="000000"/>
              </w:rPr>
              <w:t xml:space="preserve"> and/or Application Names</w:t>
            </w:r>
          </w:p>
        </w:tc>
        <w:sdt>
          <w:sdtPr>
            <w:rPr>
              <w:color w:val="000000"/>
            </w:rPr>
            <w:id w:val="1368100530"/>
            <w:placeholder>
              <w:docPart w:val="975102FA600142BAA2B8F81109A76E71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759131A5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17FF00D2" w14:textId="77777777" w:rsidTr="006812E5">
        <w:trPr>
          <w:trHeight w:val="1250"/>
        </w:trPr>
        <w:tc>
          <w:tcPr>
            <w:tcW w:w="4135" w:type="dxa"/>
            <w:hideMark/>
          </w:tcPr>
          <w:p w14:paraId="1F505679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Content</w:t>
            </w:r>
            <w:r w:rsidRPr="00871567">
              <w:rPr>
                <w:color w:val="000000"/>
              </w:rPr>
              <w:br/>
              <w:t xml:space="preserve">(Specify expectations related to </w:t>
            </w:r>
            <w:r>
              <w:rPr>
                <w:color w:val="000000"/>
              </w:rPr>
              <w:t>data</w:t>
            </w:r>
            <w:r w:rsidRPr="00871567">
              <w:rPr>
                <w:color w:val="000000"/>
              </w:rPr>
              <w:t>, update frequency, archiving needs, and ownership.)</w:t>
            </w:r>
          </w:p>
        </w:tc>
        <w:sdt>
          <w:sdtPr>
            <w:rPr>
              <w:color w:val="000000"/>
            </w:rPr>
            <w:id w:val="-1759210287"/>
            <w:placeholder>
              <w:docPart w:val="013858C49E3E4EC6B1012B63F7AD9730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6812100F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4001F9B7" w14:textId="77777777" w:rsidTr="006812E5">
        <w:trPr>
          <w:trHeight w:val="1340"/>
        </w:trPr>
        <w:tc>
          <w:tcPr>
            <w:tcW w:w="4135" w:type="dxa"/>
            <w:hideMark/>
          </w:tcPr>
          <w:p w14:paraId="2CCF24F3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Technology</w:t>
            </w:r>
            <w:r w:rsidRPr="00871567">
              <w:rPr>
                <w:color w:val="000000"/>
              </w:rPr>
              <w:br/>
              <w:t>(Specify platform application(s) dependencies, single sign-on dependencies.)</w:t>
            </w:r>
          </w:p>
        </w:tc>
        <w:sdt>
          <w:sdtPr>
            <w:rPr>
              <w:color w:val="000000"/>
            </w:rPr>
            <w:id w:val="-2049138366"/>
            <w:placeholder>
              <w:docPart w:val="18BF8C175E71492F8CE925CF848D1601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21C93BA5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14:paraId="0C114069" w14:textId="77777777" w:rsidTr="006812E5">
        <w:trPr>
          <w:trHeight w:val="945"/>
        </w:trPr>
        <w:tc>
          <w:tcPr>
            <w:tcW w:w="4135" w:type="dxa"/>
          </w:tcPr>
          <w:p w14:paraId="26D5B3FA" w14:textId="77777777" w:rsidR="00897018" w:rsidRDefault="00897018" w:rsidP="006812E5">
            <w:pPr>
              <w:rPr>
                <w:color w:val="000000"/>
              </w:rPr>
            </w:pPr>
            <w:r>
              <w:rPr>
                <w:color w:val="000000"/>
              </w:rPr>
              <w:t xml:space="preserve">Impact to Existing Environment </w:t>
            </w:r>
          </w:p>
          <w:p w14:paraId="6F665722" w14:textId="77777777" w:rsidR="00897018" w:rsidRPr="00871567" w:rsidRDefault="00897018" w:rsidP="006812E5">
            <w:pPr>
              <w:rPr>
                <w:color w:val="000000"/>
              </w:rPr>
            </w:pPr>
            <w:r>
              <w:rPr>
                <w:color w:val="000000"/>
              </w:rPr>
              <w:t>(Replaces current solution, integrations with existing solutions.)</w:t>
            </w:r>
          </w:p>
        </w:tc>
        <w:sdt>
          <w:sdtPr>
            <w:rPr>
              <w:color w:val="000000"/>
            </w:rPr>
            <w:id w:val="-1229462470"/>
            <w:placeholder>
              <w:docPart w:val="D046EADB1E6C482B8CFBDEF579F30A87"/>
            </w:placeholder>
            <w:showingPlcHdr/>
          </w:sdtPr>
          <w:sdtContent>
            <w:tc>
              <w:tcPr>
                <w:tcW w:w="6570" w:type="dxa"/>
                <w:noWrap/>
              </w:tcPr>
              <w:p w14:paraId="4429A0F9" w14:textId="77777777" w:rsidR="00897018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7D74C105" w14:textId="77777777" w:rsidTr="00897018">
        <w:trPr>
          <w:trHeight w:val="945"/>
        </w:trPr>
        <w:tc>
          <w:tcPr>
            <w:tcW w:w="4135" w:type="dxa"/>
            <w:hideMark/>
          </w:tcPr>
          <w:p w14:paraId="16E1446B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Infrastructure/Hosting</w:t>
            </w:r>
            <w:r w:rsidRPr="00871567">
              <w:rPr>
                <w:color w:val="000000"/>
              </w:rPr>
              <w:br/>
              <w:t>(Specify hosting source and security considerations.)</w:t>
            </w:r>
          </w:p>
        </w:tc>
        <w:tc>
          <w:tcPr>
            <w:tcW w:w="6570" w:type="dxa"/>
            <w:noWrap/>
            <w:hideMark/>
          </w:tcPr>
          <w:sdt>
            <w:sdtPr>
              <w:rPr>
                <w:color w:val="000000"/>
              </w:rPr>
              <w:id w:val="1946117844"/>
              <w:placeholder>
                <w:docPart w:val="866D3C3E235945158319D7727AE069F3"/>
              </w:placeholder>
              <w:showingPlcHdr/>
            </w:sdtPr>
            <w:sdtContent>
              <w:p w14:paraId="5B0A7BCF" w14:textId="77777777" w:rsidR="00897018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sdtContent>
          </w:sdt>
          <w:p w14:paraId="3C3CA438" w14:textId="77777777" w:rsidR="00897018" w:rsidRPr="00871567" w:rsidRDefault="00897018" w:rsidP="006812E5">
            <w:pPr>
              <w:rPr>
                <w:color w:val="000000"/>
              </w:rPr>
            </w:pPr>
          </w:p>
        </w:tc>
      </w:tr>
    </w:tbl>
    <w:p w14:paraId="305DC685" w14:textId="77777777" w:rsidR="00897018" w:rsidRDefault="00897018"/>
    <w:p w14:paraId="138CCC1F" w14:textId="77777777" w:rsidR="00951271" w:rsidRDefault="00951271">
      <w:pPr>
        <w:sectPr w:rsidR="00951271" w:rsidSect="002D21ED">
          <w:headerReference w:type="even" r:id="rId8"/>
          <w:headerReference w:type="default" r:id="rId9"/>
          <w:headerReference w:type="first" r:id="rId10"/>
          <w:pgSz w:w="12240" w:h="15840"/>
          <w:pgMar w:top="198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6570"/>
      </w:tblGrid>
      <w:tr w:rsidR="00897018" w:rsidRPr="00871567" w14:paraId="31A73548" w14:textId="77777777" w:rsidTr="006812E5">
        <w:trPr>
          <w:trHeight w:val="1790"/>
        </w:trPr>
        <w:tc>
          <w:tcPr>
            <w:tcW w:w="4135" w:type="dxa"/>
            <w:hideMark/>
          </w:tcPr>
          <w:p w14:paraId="37EF5CE2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lastRenderedPageBreak/>
              <w:t>Brand</w:t>
            </w:r>
            <w:r w:rsidRPr="00871567">
              <w:rPr>
                <w:color w:val="000000"/>
              </w:rPr>
              <w:br/>
              <w:t>(What is driving the "look &amp; feel"? Will this be an extension of an existing brand or a new design effort? Specify relevant examples and URLs.)</w:t>
            </w:r>
          </w:p>
        </w:tc>
        <w:sdt>
          <w:sdtPr>
            <w:rPr>
              <w:color w:val="000000"/>
            </w:rPr>
            <w:id w:val="129288648"/>
            <w:placeholder>
              <w:docPart w:val="729B17245AA34FF99481DCC20B1BEBDC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74CB2DC1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14:paraId="0566555A" w14:textId="6BA3447E" w:rsidR="00951271" w:rsidRDefault="00951271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6570"/>
      </w:tblGrid>
      <w:tr w:rsidR="00897018" w:rsidRPr="00871567" w14:paraId="4E59EA5E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761371B6" w14:textId="77777777" w:rsidR="00897018" w:rsidRPr="00871567" w:rsidRDefault="00897018" w:rsidP="006812E5">
            <w:pPr>
              <w:rPr>
                <w:b/>
                <w:bCs/>
                <w:color w:val="000000"/>
              </w:rPr>
            </w:pPr>
            <w:r w:rsidRPr="00871567">
              <w:rPr>
                <w:b/>
                <w:bCs/>
                <w:color w:val="000000"/>
              </w:rPr>
              <w:t>Project Timeline</w:t>
            </w:r>
          </w:p>
        </w:tc>
        <w:tc>
          <w:tcPr>
            <w:tcW w:w="6570" w:type="dxa"/>
            <w:noWrap/>
            <w:hideMark/>
          </w:tcPr>
          <w:p w14:paraId="62FE3C3D" w14:textId="77777777" w:rsidR="00897018" w:rsidRPr="00871567" w:rsidRDefault="00897018" w:rsidP="006812E5">
            <w:pPr>
              <w:rPr>
                <w:b/>
                <w:bCs/>
                <w:color w:val="000000"/>
              </w:rPr>
            </w:pPr>
          </w:p>
        </w:tc>
      </w:tr>
      <w:tr w:rsidR="00897018" w:rsidRPr="00871567" w14:paraId="12858533" w14:textId="77777777" w:rsidTr="006812E5">
        <w:trPr>
          <w:trHeight w:val="1322"/>
        </w:trPr>
        <w:tc>
          <w:tcPr>
            <w:tcW w:w="4135" w:type="dxa"/>
            <w:hideMark/>
          </w:tcPr>
          <w:p w14:paraId="6A80FBCD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 xml:space="preserve">Timing </w:t>
            </w:r>
            <w:r w:rsidRPr="00871567">
              <w:rPr>
                <w:color w:val="000000"/>
              </w:rPr>
              <w:br/>
              <w:t>(Specify goals, milestones, events, and deadlines during project.)</w:t>
            </w:r>
          </w:p>
        </w:tc>
        <w:sdt>
          <w:sdtPr>
            <w:rPr>
              <w:color w:val="000000"/>
            </w:rPr>
            <w:id w:val="-124384960"/>
            <w:placeholder>
              <w:docPart w:val="B057F969951A400AAA6F988C485902A1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7148D7A3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6BBC04F8" w14:textId="77777777" w:rsidTr="006812E5">
        <w:trPr>
          <w:trHeight w:val="1340"/>
        </w:trPr>
        <w:tc>
          <w:tcPr>
            <w:tcW w:w="4135" w:type="dxa"/>
            <w:hideMark/>
          </w:tcPr>
          <w:p w14:paraId="2753A81B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Project Priorities</w:t>
            </w:r>
            <w:r w:rsidRPr="00871567">
              <w:rPr>
                <w:color w:val="000000"/>
              </w:rPr>
              <w:br/>
              <w:t>(If possible, rank them 1-3, one being the highest priority.)</w:t>
            </w:r>
          </w:p>
        </w:tc>
        <w:sdt>
          <w:sdtPr>
            <w:rPr>
              <w:color w:val="000000"/>
            </w:rPr>
            <w:id w:val="708456930"/>
            <w:placeholder>
              <w:docPart w:val="DB6E812B8416426F96BC93DE78219AEE"/>
            </w:placeholder>
          </w:sdtPr>
          <w:sdtContent>
            <w:tc>
              <w:tcPr>
                <w:tcW w:w="6570" w:type="dxa"/>
                <w:noWrap/>
                <w:hideMark/>
              </w:tcPr>
              <w:sdt>
                <w:sdtPr>
                  <w:rPr>
                    <w:color w:val="000000"/>
                  </w:rPr>
                  <w:id w:val="-857961068"/>
                  <w:placeholder>
                    <w:docPart w:val="9500A1D4D6314BF0A51223632A33FDD7"/>
                  </w:placeholder>
                  <w:showingPlcHdr/>
                </w:sdtPr>
                <w:sdtContent>
                  <w:p w14:paraId="4F64DE96" w14:textId="77777777" w:rsidR="00897018" w:rsidRPr="00871567" w:rsidRDefault="00897018" w:rsidP="006812E5">
                    <w:pPr>
                      <w:rPr>
                        <w:color w:val="000000"/>
                      </w:rPr>
                    </w:pPr>
                    <w:r w:rsidRPr="00495E1B">
                      <w:rPr>
                        <w:rStyle w:val="PlaceholderText"/>
                        <w:color w:val="0070C0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897018" w:rsidRPr="00871567" w14:paraId="70CF040D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27178E30" w14:textId="77777777" w:rsidR="00897018" w:rsidRPr="00871567" w:rsidRDefault="00897018" w:rsidP="006812E5">
            <w:pPr>
              <w:rPr>
                <w:color w:val="000000"/>
              </w:rPr>
            </w:pPr>
            <w:r>
              <w:rPr>
                <w:color w:val="000000"/>
              </w:rPr>
              <w:t>Target</w:t>
            </w:r>
            <w:r w:rsidRPr="00871567">
              <w:rPr>
                <w:color w:val="000000"/>
              </w:rPr>
              <w:t xml:space="preserve"> Completion Date</w:t>
            </w:r>
          </w:p>
        </w:tc>
        <w:sdt>
          <w:sdtPr>
            <w:rPr>
              <w:color w:val="000000"/>
            </w:rPr>
            <w:id w:val="-1815788948"/>
            <w:placeholder>
              <w:docPart w:val="BFFD96DC969E4037928C2356FB8B41F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570" w:type="dxa"/>
                <w:noWrap/>
                <w:hideMark/>
              </w:tcPr>
              <w:p w14:paraId="4DB69716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to enter a date.</w:t>
                </w:r>
              </w:p>
            </w:tc>
          </w:sdtContent>
        </w:sdt>
      </w:tr>
    </w:tbl>
    <w:p w14:paraId="71877EAC" w14:textId="56963B84" w:rsidR="00897018" w:rsidRDefault="00897018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6570"/>
      </w:tblGrid>
      <w:tr w:rsidR="00897018" w:rsidRPr="00871567" w14:paraId="133037EF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53612113" w14:textId="77777777" w:rsidR="00897018" w:rsidRPr="00871567" w:rsidRDefault="00897018" w:rsidP="006812E5">
            <w:pPr>
              <w:rPr>
                <w:b/>
                <w:bCs/>
                <w:color w:val="000000"/>
              </w:rPr>
            </w:pPr>
            <w:r w:rsidRPr="00871567">
              <w:rPr>
                <w:b/>
                <w:bCs/>
                <w:color w:val="000000"/>
              </w:rPr>
              <w:t>Ongoing Support</w:t>
            </w:r>
          </w:p>
        </w:tc>
        <w:tc>
          <w:tcPr>
            <w:tcW w:w="6570" w:type="dxa"/>
            <w:noWrap/>
            <w:hideMark/>
          </w:tcPr>
          <w:p w14:paraId="503EC59F" w14:textId="77777777" w:rsidR="00897018" w:rsidRPr="00871567" w:rsidRDefault="00897018" w:rsidP="006812E5">
            <w:pPr>
              <w:rPr>
                <w:b/>
                <w:bCs/>
                <w:color w:val="000000"/>
              </w:rPr>
            </w:pPr>
          </w:p>
        </w:tc>
      </w:tr>
      <w:tr w:rsidR="00897018" w:rsidRPr="00871567" w14:paraId="126CE291" w14:textId="77777777" w:rsidTr="006812E5">
        <w:trPr>
          <w:trHeight w:val="1142"/>
        </w:trPr>
        <w:tc>
          <w:tcPr>
            <w:tcW w:w="4135" w:type="dxa"/>
            <w:noWrap/>
            <w:hideMark/>
          </w:tcPr>
          <w:p w14:paraId="3BDE9721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Description of Maintenance and Support Needs</w:t>
            </w:r>
            <w:r>
              <w:rPr>
                <w:color w:val="000000"/>
              </w:rPr>
              <w:t xml:space="preserve"> Post Project Completion</w:t>
            </w:r>
          </w:p>
        </w:tc>
        <w:sdt>
          <w:sdtPr>
            <w:rPr>
              <w:color w:val="000000"/>
            </w:rPr>
            <w:id w:val="1881513258"/>
            <w:placeholder>
              <w:docPart w:val="5391104F6C2343CF86A24759D4B8F049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65589584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14:paraId="5C760E65" w14:textId="5FCD4B92" w:rsidR="00897018" w:rsidRDefault="00897018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6570"/>
      </w:tblGrid>
      <w:tr w:rsidR="00897018" w:rsidRPr="00871567" w14:paraId="293A8BE0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0E7473D2" w14:textId="77777777" w:rsidR="00897018" w:rsidRPr="00871567" w:rsidRDefault="00897018" w:rsidP="006812E5">
            <w:pPr>
              <w:rPr>
                <w:b/>
                <w:bCs/>
                <w:color w:val="000000"/>
              </w:rPr>
            </w:pPr>
            <w:r w:rsidRPr="00871567">
              <w:rPr>
                <w:b/>
                <w:bCs/>
                <w:color w:val="000000"/>
              </w:rPr>
              <w:t>Budget</w:t>
            </w:r>
          </w:p>
        </w:tc>
        <w:tc>
          <w:tcPr>
            <w:tcW w:w="6570" w:type="dxa"/>
            <w:noWrap/>
            <w:hideMark/>
          </w:tcPr>
          <w:p w14:paraId="248BFB75" w14:textId="77777777" w:rsidR="00897018" w:rsidRPr="00871567" w:rsidRDefault="00897018" w:rsidP="006812E5">
            <w:pPr>
              <w:rPr>
                <w:b/>
                <w:bCs/>
                <w:color w:val="000000"/>
              </w:rPr>
            </w:pPr>
          </w:p>
        </w:tc>
      </w:tr>
      <w:tr w:rsidR="00897018" w:rsidRPr="00871567" w14:paraId="60A3F384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4614D815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Budget Amount</w:t>
            </w:r>
          </w:p>
        </w:tc>
        <w:sdt>
          <w:sdtPr>
            <w:rPr>
              <w:color w:val="000000"/>
            </w:rPr>
            <w:id w:val="-1062250080"/>
            <w:placeholder>
              <w:docPart w:val="D516A44277E64834813EDBFE2A4B071D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28B270F3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2B1FF23D" w14:textId="77777777" w:rsidTr="006812E5">
        <w:trPr>
          <w:trHeight w:val="665"/>
        </w:trPr>
        <w:tc>
          <w:tcPr>
            <w:tcW w:w="4135" w:type="dxa"/>
            <w:noWrap/>
            <w:hideMark/>
          </w:tcPr>
          <w:p w14:paraId="0CC1F59C" w14:textId="77777777" w:rsidR="00897018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Funding Source</w:t>
            </w:r>
            <w:r>
              <w:rPr>
                <w:color w:val="000000"/>
              </w:rPr>
              <w:t>s</w:t>
            </w:r>
            <w:r w:rsidRPr="00871567">
              <w:rPr>
                <w:color w:val="000000"/>
              </w:rPr>
              <w:t xml:space="preserve"> </w:t>
            </w:r>
          </w:p>
          <w:p w14:paraId="07F80F4F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(</w:t>
            </w:r>
            <w:r>
              <w:rPr>
                <w:color w:val="000000"/>
              </w:rPr>
              <w:t>N</w:t>
            </w:r>
            <w:r w:rsidRPr="00871567">
              <w:rPr>
                <w:color w:val="000000"/>
              </w:rPr>
              <w:t>ame of grant or department)</w:t>
            </w:r>
          </w:p>
        </w:tc>
        <w:sdt>
          <w:sdtPr>
            <w:rPr>
              <w:color w:val="000000"/>
            </w:rPr>
            <w:id w:val="-1834133165"/>
            <w:placeholder>
              <w:docPart w:val="67D922A0EE81479B9B65BAB21BD99BBB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526FEE90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14:paraId="61D91719" w14:textId="6996FEFA" w:rsidR="00897018" w:rsidRDefault="00897018"/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6570"/>
      </w:tblGrid>
      <w:tr w:rsidR="00897018" w:rsidRPr="00871567" w14:paraId="7C434A92" w14:textId="77777777" w:rsidTr="006812E5">
        <w:trPr>
          <w:trHeight w:val="315"/>
        </w:trPr>
        <w:tc>
          <w:tcPr>
            <w:tcW w:w="4135" w:type="dxa"/>
            <w:noWrap/>
            <w:hideMark/>
          </w:tcPr>
          <w:p w14:paraId="7ACB0DE3" w14:textId="77777777" w:rsidR="00897018" w:rsidRPr="00871567" w:rsidRDefault="00897018" w:rsidP="006812E5">
            <w:pPr>
              <w:rPr>
                <w:b/>
                <w:bCs/>
                <w:color w:val="000000"/>
              </w:rPr>
            </w:pPr>
            <w:r w:rsidRPr="00871567">
              <w:rPr>
                <w:b/>
                <w:bCs/>
                <w:color w:val="000000"/>
              </w:rPr>
              <w:t>Additional Information</w:t>
            </w:r>
          </w:p>
        </w:tc>
        <w:tc>
          <w:tcPr>
            <w:tcW w:w="6570" w:type="dxa"/>
            <w:noWrap/>
            <w:hideMark/>
          </w:tcPr>
          <w:p w14:paraId="5AE0C71B" w14:textId="77777777" w:rsidR="00897018" w:rsidRPr="00871567" w:rsidRDefault="00897018" w:rsidP="006812E5">
            <w:pPr>
              <w:rPr>
                <w:b/>
                <w:bCs/>
                <w:color w:val="000000"/>
              </w:rPr>
            </w:pPr>
          </w:p>
        </w:tc>
      </w:tr>
      <w:tr w:rsidR="00897018" w:rsidRPr="00871567" w14:paraId="17754501" w14:textId="77777777" w:rsidTr="006812E5">
        <w:trPr>
          <w:trHeight w:val="962"/>
        </w:trPr>
        <w:tc>
          <w:tcPr>
            <w:tcW w:w="4135" w:type="dxa"/>
            <w:noWrap/>
            <w:hideMark/>
          </w:tcPr>
          <w:p w14:paraId="3C90B53B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Other Considerations</w:t>
            </w:r>
          </w:p>
        </w:tc>
        <w:sdt>
          <w:sdtPr>
            <w:rPr>
              <w:color w:val="000000"/>
            </w:rPr>
            <w:id w:val="-1233469451"/>
            <w:placeholder>
              <w:docPart w:val="9DCD0B980FC843B795ACC3FB03A2996D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16856B62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4E335DE6" w14:textId="77777777" w:rsidTr="006812E5">
        <w:trPr>
          <w:trHeight w:val="1061"/>
        </w:trPr>
        <w:tc>
          <w:tcPr>
            <w:tcW w:w="4135" w:type="dxa"/>
            <w:noWrap/>
            <w:hideMark/>
          </w:tcPr>
          <w:p w14:paraId="08E4E5E6" w14:textId="77777777" w:rsidR="00897018" w:rsidRPr="00871567" w:rsidRDefault="00897018" w:rsidP="006812E5">
            <w:pPr>
              <w:rPr>
                <w:color w:val="000000"/>
              </w:rPr>
            </w:pPr>
            <w:r w:rsidRPr="00871567">
              <w:rPr>
                <w:color w:val="000000"/>
              </w:rPr>
              <w:t>Next Steps</w:t>
            </w:r>
          </w:p>
        </w:tc>
        <w:sdt>
          <w:sdtPr>
            <w:rPr>
              <w:color w:val="000000"/>
            </w:rPr>
            <w:id w:val="1861552093"/>
            <w:placeholder>
              <w:docPart w:val="A799E01122E74D149279B98A47E74EA7"/>
            </w:placeholder>
            <w:showingPlcHdr/>
          </w:sdtPr>
          <w:sdtContent>
            <w:tc>
              <w:tcPr>
                <w:tcW w:w="6570" w:type="dxa"/>
                <w:noWrap/>
                <w:hideMark/>
              </w:tcPr>
              <w:p w14:paraId="50545450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  <w:tr w:rsidR="00897018" w:rsidRPr="00871567" w14:paraId="23561D0D" w14:textId="77777777" w:rsidTr="006812E5">
        <w:trPr>
          <w:trHeight w:val="1061"/>
        </w:trPr>
        <w:tc>
          <w:tcPr>
            <w:tcW w:w="4135" w:type="dxa"/>
            <w:noWrap/>
          </w:tcPr>
          <w:p w14:paraId="23A61C6B" w14:textId="77777777" w:rsidR="00897018" w:rsidRDefault="00897018" w:rsidP="006812E5">
            <w:pPr>
              <w:rPr>
                <w:color w:val="000000"/>
              </w:rPr>
            </w:pPr>
            <w:r>
              <w:rPr>
                <w:color w:val="000000"/>
              </w:rPr>
              <w:t xml:space="preserve">Compliance </w:t>
            </w:r>
          </w:p>
          <w:p w14:paraId="369D02DF" w14:textId="77777777" w:rsidR="00897018" w:rsidRPr="00871567" w:rsidRDefault="00897018" w:rsidP="006812E5">
            <w:pPr>
              <w:rPr>
                <w:color w:val="000000"/>
              </w:rPr>
            </w:pPr>
            <w:r>
              <w:rPr>
                <w:color w:val="000000"/>
              </w:rPr>
              <w:t>(Will the data include Personally Identifiable Information or FERPA or HIPAA protected information?)</w:t>
            </w:r>
          </w:p>
        </w:tc>
        <w:sdt>
          <w:sdtPr>
            <w:rPr>
              <w:color w:val="000000"/>
            </w:rPr>
            <w:id w:val="-282731149"/>
            <w:placeholder>
              <w:docPart w:val="68F6497FD2AE4DFF97A9B54CF612F8DC"/>
            </w:placeholder>
            <w:showingPlcHdr/>
          </w:sdtPr>
          <w:sdtContent>
            <w:tc>
              <w:tcPr>
                <w:tcW w:w="6570" w:type="dxa"/>
                <w:noWrap/>
              </w:tcPr>
              <w:p w14:paraId="40840239" w14:textId="77777777" w:rsidR="00897018" w:rsidRPr="00871567" w:rsidRDefault="00897018" w:rsidP="006812E5">
                <w:pPr>
                  <w:rPr>
                    <w:color w:val="000000"/>
                  </w:rPr>
                </w:pPr>
                <w:r w:rsidRPr="00495E1B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tc>
          </w:sdtContent>
        </w:sdt>
      </w:tr>
    </w:tbl>
    <w:p w14:paraId="60C0B06F" w14:textId="77777777" w:rsidR="00897018" w:rsidRDefault="00897018"/>
    <w:p w14:paraId="794DDDF4" w14:textId="77777777" w:rsidR="00897018" w:rsidRDefault="00897018"/>
    <w:p w14:paraId="73F6EF5B" w14:textId="77777777" w:rsidR="00897018" w:rsidRDefault="00897018">
      <w:bookmarkStart w:id="0" w:name="_GoBack"/>
      <w:bookmarkEnd w:id="0"/>
    </w:p>
    <w:sectPr w:rsidR="00897018" w:rsidSect="00951271">
      <w:headerReference w:type="default" r:id="rId11"/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6F313" w14:textId="77777777" w:rsidR="005671E3" w:rsidRDefault="005671E3" w:rsidP="00D77177">
      <w:r>
        <w:separator/>
      </w:r>
    </w:p>
  </w:endnote>
  <w:endnote w:type="continuationSeparator" w:id="0">
    <w:p w14:paraId="634F9136" w14:textId="77777777" w:rsidR="005671E3" w:rsidRDefault="005671E3" w:rsidP="00D7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7DE4C" w14:textId="77777777" w:rsidR="005671E3" w:rsidRDefault="005671E3" w:rsidP="00D77177">
      <w:r>
        <w:separator/>
      </w:r>
    </w:p>
  </w:footnote>
  <w:footnote w:type="continuationSeparator" w:id="0">
    <w:p w14:paraId="1B9CE6F7" w14:textId="77777777" w:rsidR="005671E3" w:rsidRDefault="005671E3" w:rsidP="00D7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B4EB7" w14:textId="0AF2A140" w:rsidR="00163E00" w:rsidRDefault="005671E3">
    <w:pPr>
      <w:pStyle w:val="Header"/>
    </w:pPr>
    <w:r>
      <w:rPr>
        <w:noProof/>
      </w:rPr>
      <w:pict w14:anchorId="1920B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70pt;height:762.65pt;z-index:-251657216;mso-wrap-edited:f;mso-position-horizontal:center;mso-position-horizontal-relative:margin;mso-position-vertical:center;mso-position-vertical-relative:margin" wrapcoords="-28 0 -28 21557 21600 21557 21600 0 -28 0">
          <v:imagedata r:id="rId1" o:title="DM-Letterhead-for-Word"/>
          <w10:wrap anchorx="margin" anchory="margin"/>
        </v:shape>
      </w:pict>
    </w:r>
    <w:sdt>
      <w:sdtPr>
        <w:id w:val="171999623"/>
        <w:placeholder>
          <w:docPart w:val="665DAFCC3E517249BF08C7AD0F136463"/>
        </w:placeholder>
        <w:temporary/>
        <w:showingPlcHdr/>
      </w:sdtPr>
      <w:sdtEndPr/>
      <w:sdtContent>
        <w:r w:rsidR="00163E00">
          <w:t>[Type text]</w:t>
        </w:r>
      </w:sdtContent>
    </w:sdt>
    <w:r w:rsidR="00163E00">
      <w:ptab w:relativeTo="margin" w:alignment="center" w:leader="none"/>
    </w:r>
    <w:sdt>
      <w:sdtPr>
        <w:id w:val="171999624"/>
        <w:placeholder>
          <w:docPart w:val="10560A01D0828A47922FD488FAC29F68"/>
        </w:placeholder>
        <w:temporary/>
        <w:showingPlcHdr/>
      </w:sdtPr>
      <w:sdtEndPr/>
      <w:sdtContent>
        <w:r w:rsidR="00163E00">
          <w:t>[Type text]</w:t>
        </w:r>
      </w:sdtContent>
    </w:sdt>
    <w:r w:rsidR="00163E00">
      <w:ptab w:relativeTo="margin" w:alignment="right" w:leader="none"/>
    </w:r>
    <w:sdt>
      <w:sdtPr>
        <w:id w:val="171999625"/>
        <w:placeholder>
          <w:docPart w:val="02E137FDF61F6A4F8B768DF4966A5459"/>
        </w:placeholder>
        <w:temporary/>
        <w:showingPlcHdr/>
      </w:sdtPr>
      <w:sdtEndPr/>
      <w:sdtContent>
        <w:r w:rsidR="00163E00">
          <w:t>[Type text]</w:t>
        </w:r>
      </w:sdtContent>
    </w:sdt>
  </w:p>
  <w:p w14:paraId="40977129" w14:textId="77777777" w:rsidR="00163E00" w:rsidRDefault="00163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6923D" w14:textId="0577FF2A" w:rsidR="00163E00" w:rsidRPr="0045323A" w:rsidRDefault="0045323A" w:rsidP="009E6C9A">
    <w:pPr>
      <w:pStyle w:val="Header"/>
      <w:tabs>
        <w:tab w:val="clear" w:pos="4320"/>
        <w:tab w:val="clear" w:pos="8640"/>
        <w:tab w:val="right" w:pos="10530"/>
      </w:tabs>
      <w:rPr>
        <w:rFonts w:ascii="Baskerville Old Face" w:hAnsi="Baskerville Old Face"/>
        <w:color w:val="002D72"/>
        <w:sz w:val="20"/>
        <w:szCs w:val="20"/>
      </w:rPr>
    </w:pPr>
    <w:r w:rsidRPr="009E6C9A">
      <w:rPr>
        <w:rFonts w:ascii="Baskerville Old Face" w:hAnsi="Baskerville Old Face"/>
        <w:noProof/>
        <w:color w:val="002D72"/>
        <w:sz w:val="28"/>
        <w:szCs w:val="20"/>
      </w:rPr>
      <w:drawing>
        <wp:inline distT="0" distB="0" distL="0" distR="0" wp14:anchorId="3D4B16D7" wp14:editId="01286359">
          <wp:extent cx="1536192" cy="685800"/>
          <wp:effectExtent l="0" t="0" r="6985" b="0"/>
          <wp:docPr id="26" name="Picture 26" descr="Detroit Mercy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mercy.edu/faculty-staff/marcom/images/image-library-page/logos/LOGO_DM_BL_ST_RGB.jpg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029" t="-19241" b="3207"/>
                  <a:stretch/>
                </pic:blipFill>
                <pic:spPr bwMode="auto">
                  <a:xfrm>
                    <a:off x="0" y="0"/>
                    <a:ext cx="1536192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E6C9A">
      <w:rPr>
        <w:rFonts w:ascii="Baskerville Old Face" w:hAnsi="Baskerville Old Face"/>
        <w:color w:val="002D72"/>
        <w:sz w:val="20"/>
        <w:szCs w:val="20"/>
      </w:rPr>
      <w:tab/>
    </w:r>
    <w:r w:rsidRPr="0045323A">
      <w:rPr>
        <w:rFonts w:ascii="Baskerville Old Face" w:hAnsi="Baskerville Old Face"/>
        <w:color w:val="002D72"/>
        <w:sz w:val="20"/>
        <w:szCs w:val="20"/>
      </w:rPr>
      <w:t>Information Technology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B571A" w14:textId="17A842AF" w:rsidR="00163E00" w:rsidRDefault="005671E3">
    <w:pPr>
      <w:pStyle w:val="Header"/>
    </w:pPr>
    <w:r>
      <w:rPr>
        <w:noProof/>
      </w:rPr>
      <w:pict w14:anchorId="2D12E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570pt;height:762.65pt;z-index:-251656192;mso-wrap-edited:f;mso-position-horizontal:center;mso-position-horizontal-relative:margin;mso-position-vertical:center;mso-position-vertical-relative:margin" wrapcoords="-28 0 -28 21557 21600 21557 21600 0 -28 0">
          <v:imagedata r:id="rId1" o:title="DM-Letterhead-for-Wor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C972" w14:textId="55B5FBE0" w:rsidR="00951271" w:rsidRPr="0045323A" w:rsidRDefault="00951271" w:rsidP="009E6C9A">
    <w:pPr>
      <w:pStyle w:val="Header"/>
      <w:tabs>
        <w:tab w:val="clear" w:pos="4320"/>
        <w:tab w:val="clear" w:pos="8640"/>
        <w:tab w:val="right" w:pos="10530"/>
      </w:tabs>
      <w:rPr>
        <w:rFonts w:ascii="Baskerville Old Face" w:hAnsi="Baskerville Old Face"/>
        <w:color w:val="002D72"/>
        <w:sz w:val="20"/>
        <w:szCs w:val="20"/>
      </w:rPr>
    </w:pPr>
    <w:r>
      <w:rPr>
        <w:rFonts w:ascii="Baskerville Old Face" w:hAnsi="Baskerville Old Face"/>
        <w:color w:val="002D72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DIwMLGwNDAzNrRU0lEKTi0uzszPAykwrAUAtVYDuiwAAAA="/>
  </w:docVars>
  <w:rsids>
    <w:rsidRoot w:val="00D77177"/>
    <w:rsid w:val="00043DCA"/>
    <w:rsid w:val="000A1C77"/>
    <w:rsid w:val="000A25EE"/>
    <w:rsid w:val="00163E00"/>
    <w:rsid w:val="00164593"/>
    <w:rsid w:val="00241C17"/>
    <w:rsid w:val="00254FC3"/>
    <w:rsid w:val="002D1262"/>
    <w:rsid w:val="002D21ED"/>
    <w:rsid w:val="003B0BD4"/>
    <w:rsid w:val="0045323A"/>
    <w:rsid w:val="00495E1B"/>
    <w:rsid w:val="00514EF7"/>
    <w:rsid w:val="005369F3"/>
    <w:rsid w:val="005671E3"/>
    <w:rsid w:val="00593F4D"/>
    <w:rsid w:val="005C14B1"/>
    <w:rsid w:val="00672944"/>
    <w:rsid w:val="006B3F2C"/>
    <w:rsid w:val="00897018"/>
    <w:rsid w:val="00951271"/>
    <w:rsid w:val="0096752D"/>
    <w:rsid w:val="009C1CD7"/>
    <w:rsid w:val="009E6C9A"/>
    <w:rsid w:val="00A30213"/>
    <w:rsid w:val="00A60B80"/>
    <w:rsid w:val="00D77177"/>
    <w:rsid w:val="00DA55E5"/>
    <w:rsid w:val="00F76F5F"/>
    <w:rsid w:val="00FA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42966381"/>
  <w14:defaultImageDpi w14:val="300"/>
  <w15:docId w15:val="{0467F21C-0B5F-4F05-8BEE-E74953ED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F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B60"/>
    <w:pPr>
      <w:keepNext/>
      <w:keepLines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60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1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177"/>
  </w:style>
  <w:style w:type="paragraph" w:styleId="Footer">
    <w:name w:val="footer"/>
    <w:basedOn w:val="Normal"/>
    <w:link w:val="FooterChar"/>
    <w:uiPriority w:val="99"/>
    <w:unhideWhenUsed/>
    <w:rsid w:val="00D771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177"/>
  </w:style>
  <w:style w:type="paragraph" w:styleId="BalloonText">
    <w:name w:val="Balloon Text"/>
    <w:basedOn w:val="Normal"/>
    <w:link w:val="BalloonTextChar"/>
    <w:uiPriority w:val="99"/>
    <w:semiHidden/>
    <w:unhideWhenUsed/>
    <w:rsid w:val="00D7717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77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A6B6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6B60"/>
    <w:rPr>
      <w:rFonts w:ascii="Times New Roman" w:eastAsiaTheme="majorEastAsia" w:hAnsi="Times New Roman" w:cstheme="majorBidi"/>
      <w:b/>
      <w:szCs w:val="26"/>
    </w:rPr>
  </w:style>
  <w:style w:type="character" w:styleId="Hyperlink">
    <w:name w:val="Hyperlink"/>
    <w:rsid w:val="0095127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51271"/>
    <w:rPr>
      <w:color w:val="808080"/>
    </w:rPr>
  </w:style>
  <w:style w:type="table" w:styleId="TableGrid">
    <w:name w:val="Table Grid"/>
    <w:basedOn w:val="TableNormal"/>
    <w:uiPriority w:val="59"/>
    <w:rsid w:val="00897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ts@udmercy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65DAFCC3E517249BF08C7AD0F136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A3D0E-E186-6E49-9BF1-6670121A10B3}"/>
      </w:docPartPr>
      <w:docPartBody>
        <w:p w:rsidR="004933EB" w:rsidRDefault="004707D9" w:rsidP="004707D9">
          <w:pPr>
            <w:pStyle w:val="665DAFCC3E517249BF08C7AD0F136463"/>
          </w:pPr>
          <w:r>
            <w:t>[Type text]</w:t>
          </w:r>
        </w:p>
      </w:docPartBody>
    </w:docPart>
    <w:docPart>
      <w:docPartPr>
        <w:name w:val="10560A01D0828A47922FD488FAC2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3BA91-6CB4-D240-9483-6F3829D07B22}"/>
      </w:docPartPr>
      <w:docPartBody>
        <w:p w:rsidR="004933EB" w:rsidRDefault="004707D9" w:rsidP="004707D9">
          <w:pPr>
            <w:pStyle w:val="10560A01D0828A47922FD488FAC29F68"/>
          </w:pPr>
          <w:r>
            <w:t>[Type text]</w:t>
          </w:r>
        </w:p>
      </w:docPartBody>
    </w:docPart>
    <w:docPart>
      <w:docPartPr>
        <w:name w:val="02E137FDF61F6A4F8B768DF4966A5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AD806-3105-594E-8EA0-A7E95990B79A}"/>
      </w:docPartPr>
      <w:docPartBody>
        <w:p w:rsidR="004933EB" w:rsidRDefault="004707D9" w:rsidP="004707D9">
          <w:pPr>
            <w:pStyle w:val="02E137FDF61F6A4F8B768DF4966A5459"/>
          </w:pPr>
          <w:r>
            <w:t>[Type text]</w:t>
          </w:r>
        </w:p>
      </w:docPartBody>
    </w:docPart>
    <w:docPart>
      <w:docPartPr>
        <w:name w:val="7F574E4635C743E0AABE9BF40A45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4F84A-1263-4A8E-A4D8-14122D81D890}"/>
      </w:docPartPr>
      <w:docPartBody>
        <w:p w:rsidR="00000000" w:rsidRDefault="005B20CC" w:rsidP="005B20CC">
          <w:pPr>
            <w:pStyle w:val="7F574E4635C743E0AABE9BF40A45FF67"/>
          </w:pPr>
          <w:r w:rsidRPr="00C253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B1F0E38CA84383A1766AAA6FFD6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802AE-31D3-4DFE-BD5E-78339ECFDE8D}"/>
      </w:docPartPr>
      <w:docPartBody>
        <w:p w:rsidR="00000000" w:rsidRDefault="005B20CC" w:rsidP="005B20CC">
          <w:pPr>
            <w:pStyle w:val="4DB1F0E38CA84383A1766AAA6FFD6628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F0C0922D5244148106C7761A3C8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232EB-0409-4867-9A8C-3B28848CBDD9}"/>
      </w:docPartPr>
      <w:docPartBody>
        <w:p w:rsidR="00000000" w:rsidRDefault="005B20CC" w:rsidP="005B20CC">
          <w:pPr>
            <w:pStyle w:val="3FF0C0922D5244148106C7761A3C8B43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EE2204AD9431C9AB623FA6496A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4F9C-5562-4268-8382-762A9CF35B69}"/>
      </w:docPartPr>
      <w:docPartBody>
        <w:p w:rsidR="00000000" w:rsidRDefault="005B20CC" w:rsidP="005B20CC">
          <w:pPr>
            <w:pStyle w:val="DEBEE2204AD9431C9AB623FA6496AE95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D4ED012154A1E9D750CBFC8EF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57C9E-92A6-4D8A-A455-0C24EE3C121C}"/>
      </w:docPartPr>
      <w:docPartBody>
        <w:p w:rsidR="00000000" w:rsidRDefault="005B20CC" w:rsidP="005B20CC">
          <w:pPr>
            <w:pStyle w:val="7AFD4ED012154A1E9D750CBFC8EF31AF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F7C39DC3B042B285CABEAE29C55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637E5-CE9C-44C9-9728-84A3B8E40F13}"/>
      </w:docPartPr>
      <w:docPartBody>
        <w:p w:rsidR="00000000" w:rsidRDefault="005B20CC" w:rsidP="005B20CC">
          <w:pPr>
            <w:pStyle w:val="1FF7C39DC3B042B285CABEAE29C55724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1449B1B9DE45EA93351B4070A4E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6B40-D074-4256-84A8-120EF46884DC}"/>
      </w:docPartPr>
      <w:docPartBody>
        <w:p w:rsidR="00000000" w:rsidRDefault="005B20CC" w:rsidP="005B20CC">
          <w:pPr>
            <w:pStyle w:val="441449B1B9DE45EA93351B4070A4EBF7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44147986864A57B4E9AFA568D83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62BEF-4298-409B-86FD-648855AAB720}"/>
      </w:docPartPr>
      <w:docPartBody>
        <w:p w:rsidR="00000000" w:rsidRDefault="005B20CC" w:rsidP="005B20CC">
          <w:pPr>
            <w:pStyle w:val="4D44147986864A57B4E9AFA568D83965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5102FA600142BAA2B8F81109A76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E4229-9ADB-46C0-BE6E-E393F1186213}"/>
      </w:docPartPr>
      <w:docPartBody>
        <w:p w:rsidR="00000000" w:rsidRDefault="005B20CC" w:rsidP="005B20CC">
          <w:pPr>
            <w:pStyle w:val="975102FA600142BAA2B8F81109A76E71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858C49E3E4EC6B1012B63F7AD9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8D1E6-2E09-4635-A750-6CABBF5A57B8}"/>
      </w:docPartPr>
      <w:docPartBody>
        <w:p w:rsidR="00000000" w:rsidRDefault="005B20CC" w:rsidP="005B20CC">
          <w:pPr>
            <w:pStyle w:val="013858C49E3E4EC6B1012B63F7AD9730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BF8C175E71492F8CE925CF848D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026D-2843-44A5-9D5C-59857B7A0C4A}"/>
      </w:docPartPr>
      <w:docPartBody>
        <w:p w:rsidR="00000000" w:rsidRDefault="005B20CC" w:rsidP="005B20CC">
          <w:pPr>
            <w:pStyle w:val="18BF8C175E71492F8CE925CF848D1601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6EADB1E6C482B8CFBDEF579F30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50C-5677-4A59-8A85-64F2D3D88DED}"/>
      </w:docPartPr>
      <w:docPartBody>
        <w:p w:rsidR="00000000" w:rsidRDefault="005B20CC" w:rsidP="005B20CC">
          <w:pPr>
            <w:pStyle w:val="D046EADB1E6C482B8CFBDEF579F30A87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D3C3E235945158319D7727AE06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2ABF-14A8-484A-9472-E96AA768FE79}"/>
      </w:docPartPr>
      <w:docPartBody>
        <w:p w:rsidR="00000000" w:rsidRDefault="005B20CC" w:rsidP="005B20CC">
          <w:pPr>
            <w:pStyle w:val="866D3C3E235945158319D7727AE069F3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B17245AA34FF99481DCC20B1BE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01E49-1580-4550-BDEC-7F4D3E39687A}"/>
      </w:docPartPr>
      <w:docPartBody>
        <w:p w:rsidR="00000000" w:rsidRDefault="005B20CC" w:rsidP="005B20CC">
          <w:pPr>
            <w:pStyle w:val="729B17245AA34FF99481DCC20B1BEBDC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7F969951A400AAA6F988C48590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EAD47-09F8-43A0-9FF9-9AE395E88EEA}"/>
      </w:docPartPr>
      <w:docPartBody>
        <w:p w:rsidR="00000000" w:rsidRDefault="005B20CC" w:rsidP="005B20CC">
          <w:pPr>
            <w:pStyle w:val="B057F969951A400AAA6F988C485902A1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E812B8416426F96BC93DE7821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4250C-1FD4-4E8A-A91F-42F73B709E1D}"/>
      </w:docPartPr>
      <w:docPartBody>
        <w:p w:rsidR="00000000" w:rsidRDefault="005B20CC" w:rsidP="005B20CC">
          <w:pPr>
            <w:pStyle w:val="DB6E812B8416426F96BC93DE78219AEE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0A1D4D6314BF0A51223632A33F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B557F-6B77-42B3-AF6A-5A2981E214FE}"/>
      </w:docPartPr>
      <w:docPartBody>
        <w:p w:rsidR="00000000" w:rsidRDefault="005B20CC" w:rsidP="005B20CC">
          <w:pPr>
            <w:pStyle w:val="9500A1D4D6314BF0A51223632A33FDD7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D96DC969E4037928C2356FB8B4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514C-CE43-40DC-996F-501CDC038615}"/>
      </w:docPartPr>
      <w:docPartBody>
        <w:p w:rsidR="00000000" w:rsidRDefault="005B20CC" w:rsidP="005B20CC">
          <w:pPr>
            <w:pStyle w:val="BFFD96DC969E4037928C2356FB8B41F1"/>
          </w:pPr>
          <w:r w:rsidRPr="00C253C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91104F6C2343CF86A24759D4B8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5807C-D7CE-48CC-AB6D-08B434755230}"/>
      </w:docPartPr>
      <w:docPartBody>
        <w:p w:rsidR="00000000" w:rsidRDefault="005B20CC" w:rsidP="005B20CC">
          <w:pPr>
            <w:pStyle w:val="5391104F6C2343CF86A24759D4B8F049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6A44277E64834813EDBFE2A4B0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07253-E014-4EFA-A60E-C8B99F033302}"/>
      </w:docPartPr>
      <w:docPartBody>
        <w:p w:rsidR="00000000" w:rsidRDefault="005B20CC" w:rsidP="005B20CC">
          <w:pPr>
            <w:pStyle w:val="D516A44277E64834813EDBFE2A4B071D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922A0EE81479B9B65BAB21BD99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3B1C2-ADA6-4443-8A57-032B32D23140}"/>
      </w:docPartPr>
      <w:docPartBody>
        <w:p w:rsidR="00000000" w:rsidRDefault="005B20CC" w:rsidP="005B20CC">
          <w:pPr>
            <w:pStyle w:val="67D922A0EE81479B9B65BAB21BD99BBB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D0B980FC843B795ACC3FB03A29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A4F5F-4579-4BAD-BD69-ED9121FF3A47}"/>
      </w:docPartPr>
      <w:docPartBody>
        <w:p w:rsidR="00000000" w:rsidRDefault="005B20CC" w:rsidP="005B20CC">
          <w:pPr>
            <w:pStyle w:val="9DCD0B980FC843B795ACC3FB03A2996D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9E01122E74D149279B98A47E74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3A85-3198-4C25-8C9B-F4E5F4D60B8A}"/>
      </w:docPartPr>
      <w:docPartBody>
        <w:p w:rsidR="00000000" w:rsidRDefault="005B20CC" w:rsidP="005B20CC">
          <w:pPr>
            <w:pStyle w:val="A799E01122E74D149279B98A47E74EA7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F6497FD2AE4DFF97A9B54CF612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B96F3-2450-451E-92A5-1D721D693FA3}"/>
      </w:docPartPr>
      <w:docPartBody>
        <w:p w:rsidR="00000000" w:rsidRDefault="005B20CC" w:rsidP="005B20CC">
          <w:pPr>
            <w:pStyle w:val="68F6497FD2AE4DFF97A9B54CF612F8DC"/>
          </w:pPr>
          <w:r w:rsidRPr="00C253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7D9"/>
    <w:rsid w:val="0008738C"/>
    <w:rsid w:val="003B1463"/>
    <w:rsid w:val="004707D9"/>
    <w:rsid w:val="004933EB"/>
    <w:rsid w:val="005B20CC"/>
    <w:rsid w:val="0081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5DAFCC3E517249BF08C7AD0F136463">
    <w:name w:val="665DAFCC3E517249BF08C7AD0F136463"/>
    <w:rsid w:val="004707D9"/>
  </w:style>
  <w:style w:type="paragraph" w:customStyle="1" w:styleId="10560A01D0828A47922FD488FAC29F68">
    <w:name w:val="10560A01D0828A47922FD488FAC29F68"/>
    <w:rsid w:val="004707D9"/>
  </w:style>
  <w:style w:type="paragraph" w:customStyle="1" w:styleId="02E137FDF61F6A4F8B768DF4966A5459">
    <w:name w:val="02E137FDF61F6A4F8B768DF4966A5459"/>
    <w:rsid w:val="004707D9"/>
  </w:style>
  <w:style w:type="paragraph" w:customStyle="1" w:styleId="787E0E97100F15419E1932B400E7C848">
    <w:name w:val="787E0E97100F15419E1932B400E7C848"/>
    <w:rsid w:val="004707D9"/>
  </w:style>
  <w:style w:type="paragraph" w:customStyle="1" w:styleId="88A1DC94BA2D9346B614869952390B8B">
    <w:name w:val="88A1DC94BA2D9346B614869952390B8B"/>
    <w:rsid w:val="004707D9"/>
  </w:style>
  <w:style w:type="paragraph" w:customStyle="1" w:styleId="AD5ED11FE2F1C44DB837D3B657679EFE">
    <w:name w:val="AD5ED11FE2F1C44DB837D3B657679EFE"/>
    <w:rsid w:val="004707D9"/>
  </w:style>
  <w:style w:type="character" w:styleId="PlaceholderText">
    <w:name w:val="Placeholder Text"/>
    <w:basedOn w:val="DefaultParagraphFont"/>
    <w:uiPriority w:val="99"/>
    <w:semiHidden/>
    <w:rsid w:val="005B20CC"/>
    <w:rPr>
      <w:color w:val="808080"/>
    </w:rPr>
  </w:style>
  <w:style w:type="paragraph" w:customStyle="1" w:styleId="1D44635E74A044CE8655E0CF6B3F6430">
    <w:name w:val="1D44635E74A044CE8655E0CF6B3F6430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35DE12F3D38E47CD8059C931BE9F66A7">
    <w:name w:val="35DE12F3D38E47CD8059C931BE9F66A7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1B10D003F4174493B53D9C77F48B446F">
    <w:name w:val="1B10D003F4174493B53D9C77F48B446F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3EA68F1066A4419EBED92DED4A80424A">
    <w:name w:val="3EA68F1066A4419EBED92DED4A80424A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C236F6C8CBBD4EDD930BFB30A242A655">
    <w:name w:val="C236F6C8CBBD4EDD930BFB30A242A655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E2AB13EEE0954827B9C60A452616FDE7">
    <w:name w:val="E2AB13EEE0954827B9C60A452616FDE7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033C3D130FF1466CA2102299F63570BA">
    <w:name w:val="033C3D130FF1466CA2102299F63570BA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2A6204D8DA634F8E999664FBDF366B25">
    <w:name w:val="2A6204D8DA634F8E999664FBDF366B25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313339A2DDED4DD1B9DB4E5DC416FA1C">
    <w:name w:val="313339A2DDED4DD1B9DB4E5DC416FA1C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4A8CFA743B3F4F509094C0C256077D61">
    <w:name w:val="4A8CFA743B3F4F509094C0C256077D61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1226EDC6A26C4285AC8A2A281A992A54">
    <w:name w:val="1226EDC6A26C4285AC8A2A281A992A54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A13405817DD6476EBC4931593FD0CA6D">
    <w:name w:val="A13405817DD6476EBC4931593FD0CA6D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94849B61E9B845A7BE30F33317540714">
    <w:name w:val="94849B61E9B845A7BE30F33317540714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149ECADAA75F488D8D191999EA73D2B5">
    <w:name w:val="149ECADAA75F488D8D191999EA73D2B5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5C603AD7BC8F4D2B9D87A6CC92CF53C3">
    <w:name w:val="5C603AD7BC8F4D2B9D87A6CC92CF53C3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B856BDFE3E0C4518ACC7DDFDE887359A">
    <w:name w:val="B856BDFE3E0C4518ACC7DDFDE887359A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9EB990CAE05B4DE59A7A3A126AC57717">
    <w:name w:val="9EB990CAE05B4DE59A7A3A126AC57717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945BFDFA32F14314B0CD2F4107FED8A6">
    <w:name w:val="945BFDFA32F14314B0CD2F4107FED8A6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8C940524B16341F09FD4A92778359A7F">
    <w:name w:val="8C940524B16341F09FD4A92778359A7F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9C89D47DC4EB43599D69C2403BB6E7A3">
    <w:name w:val="9C89D47DC4EB43599D69C2403BB6E7A3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453D25AEB9D34DD886481A3C903BE226">
    <w:name w:val="453D25AEB9D34DD886481A3C903BE226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673481F6BF674565B74E1A7A58CDD3B3">
    <w:name w:val="673481F6BF674565B74E1A7A58CDD3B3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A26D4D7FD06649C6A35577A426D43BFA">
    <w:name w:val="A26D4D7FD06649C6A35577A426D43BFA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48B74668E8E94987B8C33C64180271CF">
    <w:name w:val="48B74668E8E94987B8C33C64180271CF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76AF68CE7FB44DCFB866F5192EB94689">
    <w:name w:val="76AF68CE7FB44DCFB866F5192EB94689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6B6C4482B6B447E5A8374FEF2E796FE9">
    <w:name w:val="6B6C4482B6B447E5A8374FEF2E796FE9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350690879CE14B7E87103170C18D228D">
    <w:name w:val="350690879CE14B7E87103170C18D228D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068B700E9AB34B54875A84D005C10546">
    <w:name w:val="068B700E9AB34B54875A84D005C10546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12D5F550E37B40CC932E9B86B5AD0A2A">
    <w:name w:val="12D5F550E37B40CC932E9B86B5AD0A2A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DC7CEEF5F8234960A20E4BBB0498B503">
    <w:name w:val="DC7CEEF5F8234960A20E4BBB0498B503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B0E4E7B227544415B311B05653B940C7">
    <w:name w:val="B0E4E7B227544415B311B05653B940C7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58510F79B6A442149A0B19AA9372D99E">
    <w:name w:val="58510F79B6A442149A0B19AA9372D99E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E59AA6A27EB746EC963E6667F1FF8E44">
    <w:name w:val="E59AA6A27EB746EC963E6667F1FF8E44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C3D3B11C81A241A193477A682EF09627">
    <w:name w:val="C3D3B11C81A241A193477A682EF09627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329EFEE73E98441FAFD99F5755F92450">
    <w:name w:val="329EFEE73E98441FAFD99F5755F92450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BC7AB967491E4B4CB08BA17BAE394D52">
    <w:name w:val="BC7AB967491E4B4CB08BA17BAE394D52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66BACFB1769A460AB4D671B89414341E">
    <w:name w:val="66BACFB1769A460AB4D671B89414341E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89FC9AAF22F745369C044241274C33F0">
    <w:name w:val="89FC9AAF22F745369C044241274C33F0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B248C0A4814F4ECC9CC3B62C3EC1C998">
    <w:name w:val="B248C0A4814F4ECC9CC3B62C3EC1C998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6B12ADEF037C41FF98D672DFAFB3EFDD">
    <w:name w:val="6B12ADEF037C41FF98D672DFAFB3EFDD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D97A574A5B8C4E53B90A7EF3D5BF041C">
    <w:name w:val="D97A574A5B8C4E53B90A7EF3D5BF041C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791598E36CF44F4095A894ECE207252B">
    <w:name w:val="791598E36CF44F4095A894ECE207252B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A187C8E832524586AC54B8C70078DAAC">
    <w:name w:val="A187C8E832524586AC54B8C70078DAAC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B98559FE6ACD4D4E8F2A3CD74D9A91C9">
    <w:name w:val="B98559FE6ACD4D4E8F2A3CD74D9A91C9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D4FFC398DA1F474EB2E13F0A212525E4">
    <w:name w:val="D4FFC398DA1F474EB2E13F0A212525E4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CF3C39244DE0434CBFA7A858E3921D1A">
    <w:name w:val="CF3C39244DE0434CBFA7A858E3921D1A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2F34A50EA8664CFEA22534B91534D66C">
    <w:name w:val="2F34A50EA8664CFEA22534B91534D66C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3345CB70F8EE4F269EB21DCFCEFEF2A1">
    <w:name w:val="3345CB70F8EE4F269EB21DCFCEFEF2A1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82727772D5EA4CD482AD9DB157FD65D0">
    <w:name w:val="82727772D5EA4CD482AD9DB157FD65D0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9D71B1AB52CD41DEB2F06AAC3F1D47DB">
    <w:name w:val="9D71B1AB52CD41DEB2F06AAC3F1D47DB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32354D5E09834BFEAD6FE4002315B234">
    <w:name w:val="32354D5E09834BFEAD6FE4002315B234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CEAC5C059EC6436B94C4F791B348046A">
    <w:name w:val="CEAC5C059EC6436B94C4F791B348046A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6028D888B1D4464FA713DE967C6DE40A">
    <w:name w:val="6028D888B1D4464FA713DE967C6DE40A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3A97EFB0088244A2A8232EAB21C08C90">
    <w:name w:val="3A97EFB0088244A2A8232EAB21C08C90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1253A36E78E8407FB93D6B2E7AF8478E">
    <w:name w:val="1253A36E78E8407FB93D6B2E7AF8478E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62FA22286B9F4633B153BD3C9AE290AA">
    <w:name w:val="62FA22286B9F4633B153BD3C9AE290AA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0ED902030D3A4A518368F4EBD036FFBE">
    <w:name w:val="0ED902030D3A4A518368F4EBD036FFBE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8FDA21839047499DAD7E79D6F64C41EF">
    <w:name w:val="8FDA21839047499DAD7E79D6F64C41EF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D48C6F673FBD45A9AD760E987FF9049C">
    <w:name w:val="D48C6F673FBD45A9AD760E987FF9049C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B714DFCD414D416CBFAA69C287B3F3B8">
    <w:name w:val="B714DFCD414D416CBFAA69C287B3F3B8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5DE892C459C54E6E90CDEEF0899D6A63">
    <w:name w:val="5DE892C459C54E6E90CDEEF0899D6A63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7F574E4635C743E0AABE9BF40A45FF67">
    <w:name w:val="7F574E4635C743E0AABE9BF40A45FF67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4DB1F0E38CA84383A1766AAA6FFD6628">
    <w:name w:val="4DB1F0E38CA84383A1766AAA6FFD6628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3FF0C0922D5244148106C7761A3C8B43">
    <w:name w:val="3FF0C0922D5244148106C7761A3C8B43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DEBEE2204AD9431C9AB623FA6496AE95">
    <w:name w:val="DEBEE2204AD9431C9AB623FA6496AE95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7AFD4ED012154A1E9D750CBFC8EF31AF">
    <w:name w:val="7AFD4ED012154A1E9D750CBFC8EF31AF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1FF7C39DC3B042B285CABEAE29C55724">
    <w:name w:val="1FF7C39DC3B042B285CABEAE29C55724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441449B1B9DE45EA93351B4070A4EBF7">
    <w:name w:val="441449B1B9DE45EA93351B4070A4EBF7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4D44147986864A57B4E9AFA568D83965">
    <w:name w:val="4D44147986864A57B4E9AFA568D83965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975102FA600142BAA2B8F81109A76E71">
    <w:name w:val="975102FA600142BAA2B8F81109A76E71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013858C49E3E4EC6B1012B63F7AD9730">
    <w:name w:val="013858C49E3E4EC6B1012B63F7AD9730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18BF8C175E71492F8CE925CF848D1601">
    <w:name w:val="18BF8C175E71492F8CE925CF848D1601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D046EADB1E6C482B8CFBDEF579F30A87">
    <w:name w:val="D046EADB1E6C482B8CFBDEF579F30A87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866D3C3E235945158319D7727AE069F3">
    <w:name w:val="866D3C3E235945158319D7727AE069F3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F37FB0EAD7C84D36AD85C4BC9B79DA8A">
    <w:name w:val="F37FB0EAD7C84D36AD85C4BC9B79DA8A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FD632AA977164618A3152876081F0A7B">
    <w:name w:val="FD632AA977164618A3152876081F0A7B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C3A464A89E894549A90E9E4948966890">
    <w:name w:val="C3A464A89E894549A90E9E4948966890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733E1663053445419F7D29973526ED6A">
    <w:name w:val="733E1663053445419F7D29973526ED6A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D4EEDBEDBA304B5BBF29ABDD1A05BD3C">
    <w:name w:val="D4EEDBEDBA304B5BBF29ABDD1A05BD3C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BC189FB2D4D547A08E2F53F21E7772BC">
    <w:name w:val="BC189FB2D4D547A08E2F53F21E7772BC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6AD87A1DB55C491BADDBE72FF49942FA">
    <w:name w:val="6AD87A1DB55C491BADDBE72FF49942FA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8822C7D1EB354E68A9A065ECFD0A1069">
    <w:name w:val="8822C7D1EB354E68A9A065ECFD0A1069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A3A4E4624C0047A0A8848D0BC9BB01C4">
    <w:name w:val="A3A4E4624C0047A0A8848D0BC9BB01C4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5981BBBB7EA247FA9AE0C8BFD907F1A5">
    <w:name w:val="5981BBBB7EA247FA9AE0C8BFD907F1A5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49596304DC074886B03A1AE5007C177F">
    <w:name w:val="49596304DC074886B03A1AE5007C177F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729B17245AA34FF99481DCC20B1BEBDC">
    <w:name w:val="729B17245AA34FF99481DCC20B1BEBDC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B057F969951A400AAA6F988C485902A1">
    <w:name w:val="B057F969951A400AAA6F988C485902A1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DB6E812B8416426F96BC93DE78219AEE">
    <w:name w:val="DB6E812B8416426F96BC93DE78219AEE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9500A1D4D6314BF0A51223632A33FDD7">
    <w:name w:val="9500A1D4D6314BF0A51223632A33FDD7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BFFD96DC969E4037928C2356FB8B41F1">
    <w:name w:val="BFFD96DC969E4037928C2356FB8B41F1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5D38D26220104CBE90472C2FC2C8CCF1">
    <w:name w:val="5D38D26220104CBE90472C2FC2C8CCF1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5391104F6C2343CF86A24759D4B8F049">
    <w:name w:val="5391104F6C2343CF86A24759D4B8F049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D516A44277E64834813EDBFE2A4B071D">
    <w:name w:val="D516A44277E64834813EDBFE2A4B071D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67D922A0EE81479B9B65BAB21BD99BBB">
    <w:name w:val="67D922A0EE81479B9B65BAB21BD99BBB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9DCD0B980FC843B795ACC3FB03A2996D">
    <w:name w:val="9DCD0B980FC843B795ACC3FB03A2996D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A799E01122E74D149279B98A47E74EA7">
    <w:name w:val="A799E01122E74D149279B98A47E74EA7"/>
    <w:rsid w:val="005B20CC"/>
    <w:pPr>
      <w:spacing w:after="160" w:line="259" w:lineRule="auto"/>
    </w:pPr>
    <w:rPr>
      <w:sz w:val="22"/>
      <w:szCs w:val="22"/>
      <w:lang w:eastAsia="en-US"/>
    </w:rPr>
  </w:style>
  <w:style w:type="paragraph" w:customStyle="1" w:styleId="68F6497FD2AE4DFF97A9B54CF612F8DC">
    <w:name w:val="68F6497FD2AE4DFF97A9B54CF612F8DC"/>
    <w:rsid w:val="005B20CC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3E8416-A6B3-4F9D-86EC-51D88329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udm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 mpa</dc:creator>
  <cp:keywords/>
  <dc:description/>
  <cp:lastModifiedBy>Renee Kettering</cp:lastModifiedBy>
  <cp:revision>17</cp:revision>
  <cp:lastPrinted>2022-01-12T16:41:00Z</cp:lastPrinted>
  <dcterms:created xsi:type="dcterms:W3CDTF">2016-09-13T21:57:00Z</dcterms:created>
  <dcterms:modified xsi:type="dcterms:W3CDTF">2022-01-18T18:00:00Z</dcterms:modified>
</cp:coreProperties>
</file>