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22" w:rsidRPr="00D57BDD" w:rsidRDefault="00C21622" w:rsidP="00C21622">
      <w:pPr>
        <w:autoSpaceDE w:val="0"/>
        <w:autoSpaceDN w:val="0"/>
        <w:adjustRightInd w:val="0"/>
        <w:spacing w:after="0" w:line="240" w:lineRule="auto"/>
        <w:ind w:firstLine="720"/>
        <w:jc w:val="center"/>
        <w:rPr>
          <w:rFonts w:ascii="Arial" w:hAnsi="Arial" w:cs="Arial"/>
          <w:b/>
          <w:bCs/>
          <w:color w:val="000000"/>
          <w:sz w:val="24"/>
          <w:szCs w:val="24"/>
        </w:rPr>
      </w:pPr>
      <w:r w:rsidRPr="00D57BDD">
        <w:rPr>
          <w:rFonts w:ascii="Arial" w:hAnsi="Arial" w:cs="Arial"/>
          <w:b/>
          <w:bCs/>
          <w:color w:val="000000"/>
          <w:sz w:val="24"/>
          <w:szCs w:val="24"/>
        </w:rPr>
        <w:t>INSTRUCTIONS</w:t>
      </w:r>
    </w:p>
    <w:p w:rsidR="00C21622" w:rsidRPr="00D57BDD" w:rsidRDefault="00C21622" w:rsidP="00C21622">
      <w:pPr>
        <w:autoSpaceDE w:val="0"/>
        <w:autoSpaceDN w:val="0"/>
        <w:adjustRightInd w:val="0"/>
        <w:spacing w:after="0" w:line="240" w:lineRule="auto"/>
        <w:ind w:firstLine="720"/>
        <w:jc w:val="center"/>
        <w:rPr>
          <w:rFonts w:ascii="Arial" w:hAnsi="Arial" w:cs="Arial"/>
          <w:b/>
          <w:bCs/>
          <w:color w:val="000000"/>
          <w:sz w:val="24"/>
          <w:szCs w:val="24"/>
        </w:rPr>
      </w:pPr>
      <w:r w:rsidRPr="00D57BDD">
        <w:rPr>
          <w:rFonts w:ascii="Arial" w:hAnsi="Arial" w:cs="Arial"/>
          <w:b/>
          <w:bCs/>
          <w:color w:val="000000"/>
          <w:sz w:val="24"/>
          <w:szCs w:val="24"/>
        </w:rPr>
        <w:t>EMPLOYEE EXPENSE AND TRAVEL REIMBURSEMENT FORM</w:t>
      </w:r>
    </w:p>
    <w:p w:rsidR="00C21622" w:rsidRPr="00D57BDD" w:rsidRDefault="00C21622" w:rsidP="00C21622">
      <w:pPr>
        <w:autoSpaceDE w:val="0"/>
        <w:autoSpaceDN w:val="0"/>
        <w:adjustRightInd w:val="0"/>
        <w:spacing w:after="0" w:line="240" w:lineRule="auto"/>
        <w:ind w:firstLine="720"/>
        <w:rPr>
          <w:rFonts w:ascii="Arial" w:hAnsi="Arial" w:cs="Arial"/>
          <w:b/>
          <w:bCs/>
          <w:color w:val="000000"/>
          <w:sz w:val="16"/>
          <w:szCs w:val="16"/>
        </w:rPr>
      </w:pPr>
    </w:p>
    <w:p w:rsidR="00C21622" w:rsidRPr="00D57BDD" w:rsidRDefault="00C21622" w:rsidP="00C21622">
      <w:pPr>
        <w:autoSpaceDE w:val="0"/>
        <w:autoSpaceDN w:val="0"/>
        <w:adjustRightInd w:val="0"/>
        <w:spacing w:after="0" w:line="240" w:lineRule="auto"/>
        <w:rPr>
          <w:rFonts w:ascii="Arial" w:hAnsi="Arial" w:cs="Arial"/>
          <w:color w:val="000000"/>
          <w:sz w:val="24"/>
          <w:szCs w:val="24"/>
        </w:rPr>
      </w:pPr>
      <w:r w:rsidRPr="00D57BDD">
        <w:rPr>
          <w:rFonts w:ascii="Arial" w:hAnsi="Arial" w:cs="Arial"/>
          <w:color w:val="000000"/>
          <w:sz w:val="24"/>
          <w:szCs w:val="24"/>
        </w:rPr>
        <w:t xml:space="preserve">The Employee Expense and Travel Reimbursement form (EE&amp;TR) is to be filled out for ANY </w:t>
      </w:r>
      <w:r w:rsidR="00BE16D3">
        <w:rPr>
          <w:rFonts w:ascii="Arial" w:hAnsi="Arial" w:cs="Arial"/>
          <w:color w:val="000000"/>
          <w:sz w:val="24"/>
          <w:szCs w:val="24"/>
        </w:rPr>
        <w:t xml:space="preserve">type of </w:t>
      </w:r>
      <w:r w:rsidRPr="00D57BDD">
        <w:rPr>
          <w:rFonts w:ascii="Arial" w:hAnsi="Arial" w:cs="Arial"/>
          <w:color w:val="000000"/>
          <w:sz w:val="24"/>
          <w:szCs w:val="24"/>
        </w:rPr>
        <w:t>expense incurred by an</w:t>
      </w:r>
      <w:r w:rsidR="0057742D" w:rsidRPr="00D57BDD">
        <w:rPr>
          <w:rFonts w:ascii="Arial" w:hAnsi="Arial" w:cs="Arial"/>
          <w:color w:val="000000"/>
          <w:sz w:val="24"/>
          <w:szCs w:val="24"/>
        </w:rPr>
        <w:t xml:space="preserve"> </w:t>
      </w:r>
      <w:r w:rsidRPr="00D57BDD">
        <w:rPr>
          <w:rFonts w:ascii="Arial" w:hAnsi="Arial" w:cs="Arial"/>
          <w:color w:val="000000"/>
          <w:sz w:val="24"/>
          <w:szCs w:val="24"/>
        </w:rPr>
        <w:t>employee</w:t>
      </w:r>
      <w:r w:rsidR="00BE16D3">
        <w:rPr>
          <w:rFonts w:ascii="Arial" w:hAnsi="Arial" w:cs="Arial"/>
          <w:color w:val="000000"/>
          <w:sz w:val="24"/>
          <w:szCs w:val="24"/>
        </w:rPr>
        <w:t xml:space="preserve"> for which the employee is seeking reimbursement from the University</w:t>
      </w:r>
      <w:r w:rsidR="00B53CF8">
        <w:rPr>
          <w:rFonts w:ascii="Arial" w:hAnsi="Arial" w:cs="Arial"/>
          <w:color w:val="000000"/>
          <w:sz w:val="24"/>
          <w:szCs w:val="24"/>
        </w:rPr>
        <w:t xml:space="preserve"> (University or UDM)</w:t>
      </w:r>
      <w:r w:rsidRPr="00D57BDD">
        <w:rPr>
          <w:rFonts w:ascii="Arial" w:hAnsi="Arial" w:cs="Arial"/>
          <w:color w:val="000000"/>
          <w:sz w:val="24"/>
          <w:szCs w:val="24"/>
        </w:rPr>
        <w:t>.</w:t>
      </w:r>
      <w:r w:rsidR="00B87EB8">
        <w:rPr>
          <w:rFonts w:ascii="Arial" w:hAnsi="Arial" w:cs="Arial"/>
          <w:color w:val="000000"/>
          <w:sz w:val="24"/>
          <w:szCs w:val="24"/>
        </w:rPr>
        <w:t xml:space="preserve">  Please note that all reimbursements will be paid to the employee as a direct deposit.  Employees requesting a reimbursement must enroll in direct deposit for reimburse</w:t>
      </w:r>
      <w:r w:rsidR="0074343B">
        <w:rPr>
          <w:rFonts w:ascii="Arial" w:hAnsi="Arial" w:cs="Arial"/>
          <w:color w:val="000000"/>
          <w:sz w:val="24"/>
          <w:szCs w:val="24"/>
        </w:rPr>
        <w:t xml:space="preserve">ment and advances through </w:t>
      </w:r>
      <w:proofErr w:type="spellStart"/>
      <w:r w:rsidR="0074343B">
        <w:rPr>
          <w:rFonts w:ascii="Arial" w:hAnsi="Arial" w:cs="Arial"/>
          <w:color w:val="000000"/>
          <w:sz w:val="24"/>
          <w:szCs w:val="24"/>
        </w:rPr>
        <w:t>TitanC</w:t>
      </w:r>
      <w:r w:rsidR="00B87EB8">
        <w:rPr>
          <w:rFonts w:ascii="Arial" w:hAnsi="Arial" w:cs="Arial"/>
          <w:color w:val="000000"/>
          <w:sz w:val="24"/>
          <w:szCs w:val="24"/>
        </w:rPr>
        <w:t>onnect</w:t>
      </w:r>
      <w:proofErr w:type="spellEnd"/>
      <w:r w:rsidR="00B87EB8">
        <w:rPr>
          <w:rFonts w:ascii="Arial" w:hAnsi="Arial" w:cs="Arial"/>
          <w:color w:val="000000"/>
          <w:sz w:val="24"/>
          <w:szCs w:val="24"/>
        </w:rPr>
        <w:t xml:space="preserve"> self-service.  Even if you are enrolled for direct deposit for payroll, separate enrollment is required for reimbursement and advances.</w:t>
      </w:r>
    </w:p>
    <w:p w:rsidR="0057742D" w:rsidRPr="00D57BDD" w:rsidRDefault="0057742D" w:rsidP="00C21622">
      <w:pPr>
        <w:autoSpaceDE w:val="0"/>
        <w:autoSpaceDN w:val="0"/>
        <w:adjustRightInd w:val="0"/>
        <w:spacing w:after="0" w:line="240" w:lineRule="auto"/>
        <w:rPr>
          <w:rFonts w:ascii="Arial" w:hAnsi="Arial" w:cs="Arial"/>
          <w:color w:val="000000"/>
          <w:sz w:val="24"/>
          <w:szCs w:val="24"/>
        </w:rPr>
      </w:pPr>
    </w:p>
    <w:p w:rsidR="00C21622" w:rsidRPr="00D57BDD" w:rsidRDefault="00C21622" w:rsidP="00C21622">
      <w:pPr>
        <w:autoSpaceDE w:val="0"/>
        <w:autoSpaceDN w:val="0"/>
        <w:adjustRightInd w:val="0"/>
        <w:spacing w:after="0" w:line="240" w:lineRule="auto"/>
        <w:rPr>
          <w:rFonts w:ascii="Arial" w:hAnsi="Arial" w:cs="Arial"/>
          <w:b/>
          <w:i/>
          <w:color w:val="000000"/>
          <w:sz w:val="24"/>
          <w:szCs w:val="24"/>
        </w:rPr>
      </w:pPr>
      <w:r w:rsidRPr="00D57BDD">
        <w:rPr>
          <w:rFonts w:ascii="Arial" w:hAnsi="Arial" w:cs="Arial"/>
          <w:b/>
          <w:i/>
          <w:color w:val="000000"/>
          <w:sz w:val="24"/>
          <w:szCs w:val="24"/>
        </w:rPr>
        <w:t>DOCUMENTATION</w:t>
      </w:r>
    </w:p>
    <w:p w:rsidR="0084289A" w:rsidRPr="00D57BDD" w:rsidRDefault="0084289A" w:rsidP="00C21622">
      <w:pPr>
        <w:autoSpaceDE w:val="0"/>
        <w:autoSpaceDN w:val="0"/>
        <w:adjustRightInd w:val="0"/>
        <w:spacing w:after="0" w:line="240" w:lineRule="auto"/>
        <w:rPr>
          <w:rFonts w:ascii="Arial" w:hAnsi="Arial" w:cs="Arial"/>
          <w:b/>
          <w:i/>
          <w:color w:val="000000"/>
          <w:sz w:val="24"/>
          <w:szCs w:val="24"/>
        </w:rPr>
      </w:pPr>
    </w:p>
    <w:p w:rsidR="00C21622" w:rsidRPr="00D57BDD" w:rsidRDefault="0084289A" w:rsidP="00C21622">
      <w:pPr>
        <w:autoSpaceDE w:val="0"/>
        <w:autoSpaceDN w:val="0"/>
        <w:adjustRightInd w:val="0"/>
        <w:spacing w:after="0" w:line="240" w:lineRule="auto"/>
        <w:rPr>
          <w:rFonts w:ascii="Arial" w:hAnsi="Arial" w:cs="Arial"/>
          <w:color w:val="000000"/>
          <w:sz w:val="24"/>
          <w:szCs w:val="24"/>
        </w:rPr>
      </w:pPr>
      <w:r w:rsidRPr="00D57BDD">
        <w:rPr>
          <w:rFonts w:ascii="Arial" w:hAnsi="Arial" w:cs="Arial"/>
          <w:color w:val="000000"/>
          <w:sz w:val="24"/>
          <w:szCs w:val="24"/>
        </w:rPr>
        <w:t>●</w:t>
      </w:r>
      <w:r w:rsidRPr="00D57BDD">
        <w:rPr>
          <w:rFonts w:ascii="Arial" w:hAnsi="Arial" w:cs="Arial"/>
          <w:color w:val="000000"/>
          <w:sz w:val="24"/>
          <w:szCs w:val="24"/>
        </w:rPr>
        <w:tab/>
      </w:r>
      <w:r w:rsidR="00BE16D3">
        <w:rPr>
          <w:rFonts w:ascii="Arial" w:hAnsi="Arial" w:cs="Arial"/>
          <w:color w:val="000000"/>
          <w:sz w:val="24"/>
          <w:szCs w:val="24"/>
        </w:rPr>
        <w:t>Original r</w:t>
      </w:r>
      <w:r w:rsidR="00C21622" w:rsidRPr="00D57BDD">
        <w:rPr>
          <w:rFonts w:ascii="Arial" w:hAnsi="Arial" w:cs="Arial"/>
          <w:color w:val="000000"/>
          <w:sz w:val="24"/>
          <w:szCs w:val="24"/>
        </w:rPr>
        <w:t xml:space="preserve">eceipts </w:t>
      </w:r>
      <w:r w:rsidR="00C21622" w:rsidRPr="00D57BDD">
        <w:rPr>
          <w:rFonts w:ascii="Arial" w:hAnsi="Arial" w:cs="Arial"/>
          <w:b/>
          <w:color w:val="000000"/>
          <w:sz w:val="24"/>
          <w:szCs w:val="24"/>
        </w:rPr>
        <w:t>M</w:t>
      </w:r>
      <w:r w:rsidRPr="00D57BDD">
        <w:rPr>
          <w:rFonts w:ascii="Arial" w:hAnsi="Arial" w:cs="Arial"/>
          <w:b/>
          <w:color w:val="000000"/>
          <w:sz w:val="24"/>
          <w:szCs w:val="24"/>
        </w:rPr>
        <w:t>UST</w:t>
      </w:r>
      <w:r w:rsidR="00C21622" w:rsidRPr="00D57BDD">
        <w:rPr>
          <w:rFonts w:ascii="Arial" w:hAnsi="Arial" w:cs="Arial"/>
          <w:color w:val="000000"/>
          <w:sz w:val="24"/>
          <w:szCs w:val="24"/>
        </w:rPr>
        <w:t xml:space="preserve"> be </w:t>
      </w:r>
      <w:r w:rsidR="00BE16D3">
        <w:rPr>
          <w:rFonts w:ascii="Arial" w:hAnsi="Arial" w:cs="Arial"/>
          <w:color w:val="000000"/>
          <w:sz w:val="24"/>
          <w:szCs w:val="24"/>
        </w:rPr>
        <w:t>submitted.</w:t>
      </w:r>
    </w:p>
    <w:p w:rsidR="0084289A" w:rsidRPr="00D57BDD" w:rsidRDefault="0084289A" w:rsidP="00C21622">
      <w:pPr>
        <w:autoSpaceDE w:val="0"/>
        <w:autoSpaceDN w:val="0"/>
        <w:adjustRightInd w:val="0"/>
        <w:spacing w:after="0" w:line="240" w:lineRule="auto"/>
        <w:rPr>
          <w:rFonts w:ascii="Arial" w:hAnsi="Arial" w:cs="Arial"/>
          <w:color w:val="000000"/>
          <w:sz w:val="24"/>
          <w:szCs w:val="24"/>
        </w:rPr>
      </w:pPr>
    </w:p>
    <w:p w:rsidR="0084289A" w:rsidRPr="00D57BDD" w:rsidRDefault="0084289A" w:rsidP="0084289A">
      <w:pPr>
        <w:autoSpaceDE w:val="0"/>
        <w:autoSpaceDN w:val="0"/>
        <w:adjustRightInd w:val="0"/>
        <w:spacing w:after="0" w:line="240" w:lineRule="auto"/>
        <w:ind w:left="720" w:hanging="720"/>
        <w:rPr>
          <w:rFonts w:ascii="Arial" w:hAnsi="Arial" w:cs="Arial"/>
          <w:color w:val="000000"/>
          <w:sz w:val="24"/>
          <w:szCs w:val="24"/>
        </w:rPr>
      </w:pPr>
      <w:r w:rsidRPr="00D57BDD">
        <w:rPr>
          <w:rFonts w:ascii="Arial" w:hAnsi="Arial" w:cs="Arial"/>
          <w:color w:val="000000"/>
          <w:sz w:val="24"/>
          <w:szCs w:val="24"/>
        </w:rPr>
        <w:t>●</w:t>
      </w:r>
      <w:r w:rsidRPr="00D57BDD">
        <w:rPr>
          <w:rFonts w:ascii="Arial" w:hAnsi="Arial" w:cs="Arial"/>
          <w:color w:val="000000"/>
          <w:sz w:val="24"/>
          <w:szCs w:val="24"/>
        </w:rPr>
        <w:tab/>
        <w:t xml:space="preserve"> If it is not p</w:t>
      </w:r>
      <w:r w:rsidR="00BE16D3">
        <w:rPr>
          <w:rFonts w:ascii="Arial" w:hAnsi="Arial" w:cs="Arial"/>
          <w:color w:val="000000"/>
          <w:sz w:val="24"/>
          <w:szCs w:val="24"/>
        </w:rPr>
        <w:t>ossible</w:t>
      </w:r>
      <w:r w:rsidRPr="00D57BDD">
        <w:rPr>
          <w:rFonts w:ascii="Arial" w:hAnsi="Arial" w:cs="Arial"/>
          <w:color w:val="000000"/>
          <w:sz w:val="24"/>
          <w:szCs w:val="24"/>
        </w:rPr>
        <w:t xml:space="preserve"> to obtain </w:t>
      </w:r>
      <w:r w:rsidR="00BE16D3">
        <w:rPr>
          <w:rFonts w:ascii="Arial" w:hAnsi="Arial" w:cs="Arial"/>
          <w:color w:val="000000"/>
          <w:sz w:val="24"/>
          <w:szCs w:val="24"/>
        </w:rPr>
        <w:t xml:space="preserve">an original </w:t>
      </w:r>
      <w:r w:rsidRPr="00D57BDD">
        <w:rPr>
          <w:rFonts w:ascii="Arial" w:hAnsi="Arial" w:cs="Arial"/>
          <w:color w:val="000000"/>
          <w:sz w:val="24"/>
          <w:szCs w:val="24"/>
        </w:rPr>
        <w:t>receipt</w:t>
      </w:r>
      <w:r w:rsidR="00BE16D3">
        <w:rPr>
          <w:rFonts w:ascii="Arial" w:hAnsi="Arial" w:cs="Arial"/>
          <w:color w:val="000000"/>
          <w:sz w:val="24"/>
          <w:szCs w:val="24"/>
        </w:rPr>
        <w:t xml:space="preserve"> in support of an expense</w:t>
      </w:r>
      <w:r w:rsidRPr="00D57BDD">
        <w:rPr>
          <w:rFonts w:ascii="Arial" w:hAnsi="Arial" w:cs="Arial"/>
          <w:color w:val="000000"/>
          <w:sz w:val="24"/>
          <w:szCs w:val="24"/>
        </w:rPr>
        <w:t xml:space="preserve">, </w:t>
      </w:r>
      <w:r w:rsidR="00BE16D3">
        <w:rPr>
          <w:rFonts w:ascii="Arial" w:hAnsi="Arial" w:cs="Arial"/>
          <w:color w:val="000000"/>
          <w:sz w:val="24"/>
          <w:szCs w:val="24"/>
        </w:rPr>
        <w:t>the employee</w:t>
      </w:r>
      <w:r w:rsidRPr="00D57BDD">
        <w:rPr>
          <w:rFonts w:ascii="Arial" w:hAnsi="Arial" w:cs="Arial"/>
          <w:color w:val="000000"/>
          <w:sz w:val="24"/>
          <w:szCs w:val="24"/>
        </w:rPr>
        <w:t xml:space="preserve"> must provide a </w:t>
      </w:r>
      <w:r w:rsidR="00BE16D3">
        <w:rPr>
          <w:rFonts w:ascii="Arial" w:hAnsi="Arial" w:cs="Arial"/>
          <w:color w:val="000000"/>
          <w:sz w:val="24"/>
          <w:szCs w:val="24"/>
        </w:rPr>
        <w:t>detailed</w:t>
      </w:r>
      <w:r w:rsidRPr="00D57BDD">
        <w:rPr>
          <w:rFonts w:ascii="Arial" w:hAnsi="Arial" w:cs="Arial"/>
          <w:color w:val="000000"/>
          <w:sz w:val="24"/>
          <w:szCs w:val="24"/>
        </w:rPr>
        <w:t xml:space="preserve"> explanation of </w:t>
      </w:r>
      <w:r w:rsidR="00BE16D3">
        <w:rPr>
          <w:rFonts w:ascii="Arial" w:hAnsi="Arial" w:cs="Arial"/>
          <w:color w:val="000000"/>
          <w:sz w:val="24"/>
          <w:szCs w:val="24"/>
        </w:rPr>
        <w:t>when</w:t>
      </w:r>
      <w:r w:rsidRPr="00D57BDD">
        <w:rPr>
          <w:rFonts w:ascii="Arial" w:hAnsi="Arial" w:cs="Arial"/>
          <w:color w:val="000000"/>
          <w:sz w:val="24"/>
          <w:szCs w:val="24"/>
        </w:rPr>
        <w:t xml:space="preserve">, </w:t>
      </w:r>
      <w:r w:rsidR="00BE16D3">
        <w:rPr>
          <w:rFonts w:ascii="Arial" w:hAnsi="Arial" w:cs="Arial"/>
          <w:color w:val="000000"/>
          <w:sz w:val="24"/>
          <w:szCs w:val="24"/>
        </w:rPr>
        <w:t>where</w:t>
      </w:r>
      <w:r w:rsidRPr="00D57BDD">
        <w:rPr>
          <w:rFonts w:ascii="Arial" w:hAnsi="Arial" w:cs="Arial"/>
          <w:color w:val="000000"/>
          <w:sz w:val="24"/>
          <w:szCs w:val="24"/>
        </w:rPr>
        <w:t xml:space="preserve">, and for </w:t>
      </w:r>
      <w:r w:rsidR="00BE16D3">
        <w:rPr>
          <w:rFonts w:ascii="Arial" w:hAnsi="Arial" w:cs="Arial"/>
          <w:color w:val="000000"/>
          <w:sz w:val="24"/>
          <w:szCs w:val="24"/>
        </w:rPr>
        <w:t>what</w:t>
      </w:r>
      <w:r w:rsidRPr="00D57BDD">
        <w:rPr>
          <w:rFonts w:ascii="Arial" w:hAnsi="Arial" w:cs="Arial"/>
          <w:color w:val="000000"/>
          <w:sz w:val="24"/>
          <w:szCs w:val="24"/>
        </w:rPr>
        <w:t xml:space="preserve"> </w:t>
      </w:r>
      <w:r w:rsidR="00BE16D3">
        <w:rPr>
          <w:rFonts w:ascii="Arial" w:hAnsi="Arial" w:cs="Arial"/>
          <w:color w:val="000000"/>
          <w:sz w:val="24"/>
          <w:szCs w:val="24"/>
        </w:rPr>
        <w:t>purpose</w:t>
      </w:r>
      <w:r w:rsidRPr="00D57BDD">
        <w:rPr>
          <w:rFonts w:ascii="Arial" w:hAnsi="Arial" w:cs="Arial"/>
          <w:color w:val="000000"/>
          <w:sz w:val="24"/>
          <w:szCs w:val="24"/>
        </w:rPr>
        <w:t xml:space="preserve"> the expense was incurred. Example</w:t>
      </w:r>
      <w:r w:rsidR="00BE16D3">
        <w:rPr>
          <w:rFonts w:ascii="Arial" w:hAnsi="Arial" w:cs="Arial"/>
          <w:color w:val="000000"/>
          <w:sz w:val="24"/>
          <w:szCs w:val="24"/>
        </w:rPr>
        <w:t>s of where original receipts might not be available</w:t>
      </w:r>
      <w:r w:rsidRPr="00D57BDD">
        <w:rPr>
          <w:rFonts w:ascii="Arial" w:hAnsi="Arial" w:cs="Arial"/>
          <w:color w:val="000000"/>
          <w:sz w:val="24"/>
          <w:szCs w:val="24"/>
        </w:rPr>
        <w:t>: tips, tolls, metered parking, and public bus.</w:t>
      </w:r>
    </w:p>
    <w:p w:rsidR="0084289A" w:rsidRPr="00D57BDD" w:rsidRDefault="0084289A" w:rsidP="0084289A">
      <w:pPr>
        <w:autoSpaceDE w:val="0"/>
        <w:autoSpaceDN w:val="0"/>
        <w:adjustRightInd w:val="0"/>
        <w:spacing w:after="0" w:line="240" w:lineRule="auto"/>
        <w:ind w:left="720" w:hanging="720"/>
        <w:rPr>
          <w:rFonts w:ascii="Arial" w:hAnsi="Arial" w:cs="Arial"/>
          <w:color w:val="000000"/>
          <w:sz w:val="24"/>
          <w:szCs w:val="24"/>
        </w:rPr>
      </w:pPr>
    </w:p>
    <w:p w:rsidR="0084289A" w:rsidRPr="00D57BDD" w:rsidRDefault="0084289A" w:rsidP="0084289A">
      <w:pPr>
        <w:autoSpaceDE w:val="0"/>
        <w:autoSpaceDN w:val="0"/>
        <w:adjustRightInd w:val="0"/>
        <w:spacing w:after="0" w:line="240" w:lineRule="auto"/>
        <w:ind w:left="720" w:hanging="720"/>
        <w:rPr>
          <w:rFonts w:ascii="Arial" w:hAnsi="Arial" w:cs="Arial"/>
          <w:color w:val="000000"/>
          <w:sz w:val="24"/>
          <w:szCs w:val="24"/>
        </w:rPr>
      </w:pPr>
      <w:r w:rsidRPr="00D57BDD">
        <w:rPr>
          <w:rFonts w:ascii="Arial" w:hAnsi="Arial" w:cs="Arial"/>
          <w:color w:val="000000"/>
          <w:sz w:val="24"/>
          <w:szCs w:val="24"/>
        </w:rPr>
        <w:t>●</w:t>
      </w:r>
      <w:r w:rsidRPr="00D57BDD">
        <w:rPr>
          <w:rFonts w:ascii="Arial" w:hAnsi="Arial" w:cs="Arial"/>
          <w:color w:val="000000"/>
          <w:sz w:val="24"/>
          <w:szCs w:val="24"/>
        </w:rPr>
        <w:tab/>
        <w:t xml:space="preserve">If a personal check </w:t>
      </w:r>
      <w:r w:rsidR="00F72E08">
        <w:rPr>
          <w:rFonts w:ascii="Arial" w:hAnsi="Arial" w:cs="Arial"/>
          <w:color w:val="000000"/>
          <w:sz w:val="24"/>
          <w:szCs w:val="24"/>
        </w:rPr>
        <w:t xml:space="preserve">is </w:t>
      </w:r>
      <w:r w:rsidRPr="00D57BDD">
        <w:rPr>
          <w:rFonts w:ascii="Arial" w:hAnsi="Arial" w:cs="Arial"/>
          <w:color w:val="000000"/>
          <w:sz w:val="24"/>
          <w:szCs w:val="24"/>
        </w:rPr>
        <w:t>used for payment</w:t>
      </w:r>
      <w:r w:rsidR="00BE16D3">
        <w:rPr>
          <w:rFonts w:ascii="Arial" w:hAnsi="Arial" w:cs="Arial"/>
          <w:color w:val="000000"/>
          <w:sz w:val="24"/>
          <w:szCs w:val="24"/>
        </w:rPr>
        <w:t xml:space="preserve"> to a vendor for </w:t>
      </w:r>
      <w:r w:rsidR="009D60A6">
        <w:rPr>
          <w:rFonts w:ascii="Arial" w:hAnsi="Arial" w:cs="Arial"/>
          <w:color w:val="000000"/>
          <w:sz w:val="24"/>
          <w:szCs w:val="24"/>
        </w:rPr>
        <w:t>which</w:t>
      </w:r>
      <w:r w:rsidR="00BE16D3">
        <w:rPr>
          <w:rFonts w:ascii="Arial" w:hAnsi="Arial" w:cs="Arial"/>
          <w:color w:val="000000"/>
          <w:sz w:val="24"/>
          <w:szCs w:val="24"/>
        </w:rPr>
        <w:t xml:space="preserve"> reimbursement is being sought</w:t>
      </w:r>
      <w:r w:rsidRPr="00D57BDD">
        <w:rPr>
          <w:rFonts w:ascii="Arial" w:hAnsi="Arial" w:cs="Arial"/>
          <w:color w:val="000000"/>
          <w:sz w:val="24"/>
          <w:szCs w:val="24"/>
        </w:rPr>
        <w:t xml:space="preserve">, </w:t>
      </w:r>
      <w:r w:rsidR="00BE16D3">
        <w:rPr>
          <w:rFonts w:ascii="Arial" w:hAnsi="Arial" w:cs="Arial"/>
          <w:color w:val="000000"/>
          <w:sz w:val="24"/>
          <w:szCs w:val="24"/>
        </w:rPr>
        <w:t>the employee</w:t>
      </w:r>
      <w:r w:rsidRPr="00D57BDD">
        <w:rPr>
          <w:rFonts w:ascii="Arial" w:hAnsi="Arial" w:cs="Arial"/>
          <w:color w:val="000000"/>
          <w:sz w:val="24"/>
          <w:szCs w:val="24"/>
        </w:rPr>
        <w:t xml:space="preserve"> must provide a signed original receipt from the company (on company letterhead) that states </w:t>
      </w:r>
      <w:r w:rsidR="00BE16D3">
        <w:rPr>
          <w:rFonts w:ascii="Arial" w:hAnsi="Arial" w:cs="Arial"/>
          <w:color w:val="000000"/>
          <w:sz w:val="24"/>
          <w:szCs w:val="24"/>
        </w:rPr>
        <w:t>the expense has been paid</w:t>
      </w:r>
      <w:r w:rsidRPr="00D57BDD">
        <w:rPr>
          <w:rFonts w:ascii="Arial" w:hAnsi="Arial" w:cs="Arial"/>
          <w:color w:val="000000"/>
          <w:sz w:val="24"/>
          <w:szCs w:val="24"/>
        </w:rPr>
        <w:t xml:space="preserve">; </w:t>
      </w:r>
      <w:r w:rsidRPr="00D57BDD">
        <w:rPr>
          <w:rFonts w:ascii="Arial" w:hAnsi="Arial" w:cs="Arial"/>
          <w:b/>
          <w:bCs/>
          <w:color w:val="000000"/>
          <w:sz w:val="24"/>
          <w:szCs w:val="24"/>
        </w:rPr>
        <w:t xml:space="preserve">or </w:t>
      </w:r>
      <w:r w:rsidRPr="00D57BDD">
        <w:rPr>
          <w:rFonts w:ascii="Arial" w:hAnsi="Arial" w:cs="Arial"/>
          <w:color w:val="000000"/>
          <w:sz w:val="24"/>
          <w:szCs w:val="24"/>
        </w:rPr>
        <w:t xml:space="preserve">a copy of </w:t>
      </w:r>
      <w:r w:rsidR="00BE16D3">
        <w:rPr>
          <w:rFonts w:ascii="Arial" w:hAnsi="Arial" w:cs="Arial"/>
          <w:color w:val="000000"/>
          <w:sz w:val="24"/>
          <w:szCs w:val="24"/>
        </w:rPr>
        <w:t>the</w:t>
      </w:r>
      <w:r w:rsidRPr="00D57BDD">
        <w:rPr>
          <w:rFonts w:ascii="Arial" w:hAnsi="Arial" w:cs="Arial"/>
          <w:color w:val="000000"/>
          <w:sz w:val="24"/>
          <w:szCs w:val="24"/>
        </w:rPr>
        <w:t xml:space="preserve"> cancelled check </w:t>
      </w:r>
      <w:r w:rsidR="00BE16D3">
        <w:rPr>
          <w:rFonts w:ascii="Arial" w:hAnsi="Arial" w:cs="Arial"/>
          <w:color w:val="000000"/>
          <w:sz w:val="24"/>
          <w:szCs w:val="24"/>
        </w:rPr>
        <w:t>–</w:t>
      </w:r>
      <w:r w:rsidRPr="00D57BDD">
        <w:rPr>
          <w:rFonts w:ascii="Arial" w:hAnsi="Arial" w:cs="Arial"/>
          <w:color w:val="000000"/>
          <w:sz w:val="24"/>
          <w:szCs w:val="24"/>
        </w:rPr>
        <w:t xml:space="preserve"> </w:t>
      </w:r>
      <w:r w:rsidR="00BE16D3">
        <w:rPr>
          <w:rFonts w:ascii="Arial" w:hAnsi="Arial" w:cs="Arial"/>
          <w:color w:val="000000"/>
          <w:sz w:val="24"/>
          <w:szCs w:val="24"/>
        </w:rPr>
        <w:t xml:space="preserve">both the </w:t>
      </w:r>
      <w:r w:rsidRPr="00D57BDD">
        <w:rPr>
          <w:rFonts w:ascii="Arial" w:hAnsi="Arial" w:cs="Arial"/>
          <w:color w:val="000000"/>
          <w:sz w:val="24"/>
          <w:szCs w:val="24"/>
        </w:rPr>
        <w:t>front and back</w:t>
      </w:r>
      <w:r w:rsidR="00BE16D3">
        <w:rPr>
          <w:rFonts w:ascii="Arial" w:hAnsi="Arial" w:cs="Arial"/>
          <w:color w:val="000000"/>
          <w:sz w:val="24"/>
          <w:szCs w:val="24"/>
        </w:rPr>
        <w:t xml:space="preserve"> of the check</w:t>
      </w:r>
      <w:r w:rsidRPr="00D57BDD">
        <w:rPr>
          <w:rFonts w:ascii="Arial" w:hAnsi="Arial" w:cs="Arial"/>
          <w:color w:val="000000"/>
          <w:sz w:val="24"/>
          <w:szCs w:val="24"/>
        </w:rPr>
        <w:t xml:space="preserve">. </w:t>
      </w:r>
    </w:p>
    <w:p w:rsidR="0084289A" w:rsidRPr="00D57BDD" w:rsidRDefault="0084289A" w:rsidP="0084289A">
      <w:pPr>
        <w:autoSpaceDE w:val="0"/>
        <w:autoSpaceDN w:val="0"/>
        <w:adjustRightInd w:val="0"/>
        <w:spacing w:after="0" w:line="240" w:lineRule="auto"/>
        <w:ind w:left="720" w:hanging="720"/>
        <w:rPr>
          <w:rFonts w:ascii="Arial" w:hAnsi="Arial" w:cs="Arial"/>
          <w:color w:val="000000"/>
          <w:sz w:val="24"/>
          <w:szCs w:val="24"/>
        </w:rPr>
      </w:pPr>
    </w:p>
    <w:p w:rsidR="0084289A" w:rsidRPr="00D57BDD" w:rsidRDefault="0084289A" w:rsidP="0084289A">
      <w:pPr>
        <w:autoSpaceDE w:val="0"/>
        <w:autoSpaceDN w:val="0"/>
        <w:adjustRightInd w:val="0"/>
        <w:spacing w:after="0" w:line="240" w:lineRule="auto"/>
        <w:ind w:left="720"/>
        <w:rPr>
          <w:rFonts w:ascii="Arial" w:hAnsi="Arial" w:cs="Arial"/>
          <w:color w:val="000000"/>
          <w:sz w:val="24"/>
          <w:szCs w:val="24"/>
        </w:rPr>
      </w:pPr>
      <w:r w:rsidRPr="00D57BDD">
        <w:rPr>
          <w:rFonts w:ascii="Arial" w:hAnsi="Arial" w:cs="Arial"/>
          <w:color w:val="000000"/>
          <w:sz w:val="24"/>
          <w:szCs w:val="24"/>
        </w:rPr>
        <w:t xml:space="preserve">If the item is charged to a personal credit card and </w:t>
      </w:r>
      <w:r w:rsidR="00BE16D3">
        <w:rPr>
          <w:rFonts w:ascii="Arial" w:hAnsi="Arial" w:cs="Arial"/>
          <w:color w:val="000000"/>
          <w:sz w:val="24"/>
          <w:szCs w:val="24"/>
        </w:rPr>
        <w:t xml:space="preserve">the </w:t>
      </w:r>
      <w:r w:rsidR="009D60A6">
        <w:rPr>
          <w:rFonts w:ascii="Arial" w:hAnsi="Arial" w:cs="Arial"/>
          <w:color w:val="000000"/>
          <w:sz w:val="24"/>
          <w:szCs w:val="24"/>
        </w:rPr>
        <w:t xml:space="preserve">employee </w:t>
      </w:r>
      <w:r w:rsidR="009D60A6" w:rsidRPr="00D57BDD">
        <w:rPr>
          <w:rFonts w:ascii="Arial" w:hAnsi="Arial" w:cs="Arial"/>
          <w:color w:val="000000"/>
          <w:sz w:val="24"/>
          <w:szCs w:val="24"/>
        </w:rPr>
        <w:t>does</w:t>
      </w:r>
      <w:r w:rsidRPr="00D57BDD">
        <w:rPr>
          <w:rFonts w:ascii="Arial" w:hAnsi="Arial" w:cs="Arial"/>
          <w:color w:val="000000"/>
          <w:sz w:val="24"/>
          <w:szCs w:val="24"/>
        </w:rPr>
        <w:t xml:space="preserve"> </w:t>
      </w:r>
      <w:r w:rsidR="00BE16D3">
        <w:rPr>
          <w:rFonts w:ascii="Arial" w:hAnsi="Arial" w:cs="Arial"/>
          <w:color w:val="000000"/>
          <w:sz w:val="24"/>
          <w:szCs w:val="24"/>
        </w:rPr>
        <w:t>not</w:t>
      </w:r>
      <w:r w:rsidRPr="00D57BDD">
        <w:rPr>
          <w:rFonts w:ascii="Arial" w:hAnsi="Arial" w:cs="Arial"/>
          <w:color w:val="000000"/>
          <w:sz w:val="24"/>
          <w:szCs w:val="24"/>
        </w:rPr>
        <w:t xml:space="preserve"> have </w:t>
      </w:r>
      <w:r w:rsidR="00BE16D3">
        <w:rPr>
          <w:rFonts w:ascii="Arial" w:hAnsi="Arial" w:cs="Arial"/>
          <w:color w:val="000000"/>
          <w:sz w:val="24"/>
          <w:szCs w:val="24"/>
        </w:rPr>
        <w:t xml:space="preserve">the </w:t>
      </w:r>
      <w:r w:rsidRPr="00D57BDD">
        <w:rPr>
          <w:rFonts w:ascii="Arial" w:hAnsi="Arial" w:cs="Arial"/>
          <w:color w:val="000000"/>
          <w:sz w:val="24"/>
          <w:szCs w:val="24"/>
        </w:rPr>
        <w:t xml:space="preserve">original receipt, </w:t>
      </w:r>
      <w:r w:rsidR="00BE16D3">
        <w:rPr>
          <w:rFonts w:ascii="Arial" w:hAnsi="Arial" w:cs="Arial"/>
          <w:color w:val="000000"/>
          <w:sz w:val="24"/>
          <w:szCs w:val="24"/>
        </w:rPr>
        <w:t>the employee</w:t>
      </w:r>
      <w:r w:rsidRPr="00D57BDD">
        <w:rPr>
          <w:rFonts w:ascii="Arial" w:hAnsi="Arial" w:cs="Arial"/>
          <w:color w:val="000000"/>
          <w:sz w:val="24"/>
          <w:szCs w:val="24"/>
        </w:rPr>
        <w:t xml:space="preserve"> must provide the </w:t>
      </w:r>
      <w:r w:rsidR="00BE16D3">
        <w:rPr>
          <w:rFonts w:ascii="Arial" w:hAnsi="Arial" w:cs="Arial"/>
          <w:color w:val="000000"/>
          <w:sz w:val="24"/>
          <w:szCs w:val="24"/>
        </w:rPr>
        <w:t xml:space="preserve">applicable </w:t>
      </w:r>
      <w:r w:rsidRPr="00D57BDD">
        <w:rPr>
          <w:rFonts w:ascii="Arial" w:hAnsi="Arial" w:cs="Arial"/>
          <w:color w:val="000000"/>
          <w:sz w:val="24"/>
          <w:szCs w:val="24"/>
        </w:rPr>
        <w:t xml:space="preserve">credit card statement </w:t>
      </w:r>
      <w:r w:rsidR="00BE16D3">
        <w:rPr>
          <w:rFonts w:ascii="Arial" w:hAnsi="Arial" w:cs="Arial"/>
          <w:color w:val="000000"/>
          <w:sz w:val="24"/>
          <w:szCs w:val="24"/>
        </w:rPr>
        <w:t>which clearly</w:t>
      </w:r>
      <w:r w:rsidRPr="00D57BDD">
        <w:rPr>
          <w:rFonts w:ascii="Arial" w:hAnsi="Arial" w:cs="Arial"/>
          <w:color w:val="000000"/>
          <w:sz w:val="24"/>
          <w:szCs w:val="24"/>
        </w:rPr>
        <w:t xml:space="preserve"> list</w:t>
      </w:r>
      <w:r w:rsidR="00BE16D3">
        <w:rPr>
          <w:rFonts w:ascii="Arial" w:hAnsi="Arial" w:cs="Arial"/>
          <w:color w:val="000000"/>
          <w:sz w:val="24"/>
          <w:szCs w:val="24"/>
        </w:rPr>
        <w:t>s the charge of the expense for which reimbursement is being sought</w:t>
      </w:r>
      <w:r w:rsidRPr="00D57BDD">
        <w:rPr>
          <w:rFonts w:ascii="Arial" w:hAnsi="Arial" w:cs="Arial"/>
          <w:color w:val="000000"/>
          <w:sz w:val="24"/>
          <w:szCs w:val="24"/>
        </w:rPr>
        <w:t>.</w:t>
      </w:r>
    </w:p>
    <w:p w:rsidR="0084289A" w:rsidRPr="00D57BDD" w:rsidRDefault="0084289A" w:rsidP="00C21622">
      <w:pPr>
        <w:autoSpaceDE w:val="0"/>
        <w:autoSpaceDN w:val="0"/>
        <w:adjustRightInd w:val="0"/>
        <w:spacing w:after="0" w:line="240" w:lineRule="auto"/>
        <w:rPr>
          <w:rFonts w:ascii="Arial" w:hAnsi="Arial" w:cs="Arial"/>
          <w:color w:val="000000"/>
          <w:sz w:val="24"/>
          <w:szCs w:val="24"/>
        </w:rPr>
      </w:pPr>
    </w:p>
    <w:p w:rsidR="00D57BDD" w:rsidRPr="00D57BDD" w:rsidRDefault="00D57BDD" w:rsidP="00C21622">
      <w:pPr>
        <w:autoSpaceDE w:val="0"/>
        <w:autoSpaceDN w:val="0"/>
        <w:adjustRightInd w:val="0"/>
        <w:spacing w:after="0" w:line="240" w:lineRule="auto"/>
        <w:rPr>
          <w:rFonts w:ascii="Arial" w:hAnsi="Arial" w:cs="Arial"/>
          <w:b/>
          <w:i/>
          <w:color w:val="000000"/>
          <w:sz w:val="24"/>
          <w:szCs w:val="24"/>
        </w:rPr>
      </w:pPr>
      <w:r w:rsidRPr="00D57BDD">
        <w:rPr>
          <w:rFonts w:ascii="Arial" w:hAnsi="Arial" w:cs="Arial"/>
          <w:b/>
          <w:i/>
          <w:color w:val="000000"/>
          <w:sz w:val="24"/>
          <w:szCs w:val="24"/>
        </w:rPr>
        <w:t>MEALS</w:t>
      </w:r>
    </w:p>
    <w:p w:rsidR="00D57BDD" w:rsidRPr="00D57BDD" w:rsidRDefault="00D57BDD" w:rsidP="00C21622">
      <w:pPr>
        <w:autoSpaceDE w:val="0"/>
        <w:autoSpaceDN w:val="0"/>
        <w:adjustRightInd w:val="0"/>
        <w:spacing w:after="0" w:line="240" w:lineRule="auto"/>
        <w:rPr>
          <w:rFonts w:ascii="Arial" w:hAnsi="Arial" w:cs="Arial"/>
          <w:b/>
          <w:i/>
          <w:color w:val="000000"/>
          <w:sz w:val="24"/>
          <w:szCs w:val="24"/>
        </w:rPr>
      </w:pPr>
    </w:p>
    <w:p w:rsidR="00D57BDD" w:rsidRPr="00D57BDD" w:rsidRDefault="0084289A" w:rsidP="00044F3D">
      <w:pPr>
        <w:autoSpaceDE w:val="0"/>
        <w:autoSpaceDN w:val="0"/>
        <w:adjustRightInd w:val="0"/>
        <w:spacing w:after="0" w:line="240" w:lineRule="auto"/>
        <w:ind w:left="720" w:hanging="660"/>
        <w:rPr>
          <w:rFonts w:ascii="Arial" w:hAnsi="Arial" w:cs="Arial"/>
          <w:color w:val="000000"/>
          <w:sz w:val="24"/>
          <w:szCs w:val="24"/>
        </w:rPr>
      </w:pPr>
      <w:r w:rsidRPr="00D57BDD">
        <w:rPr>
          <w:rFonts w:ascii="Arial" w:hAnsi="Arial" w:cs="Arial"/>
          <w:color w:val="000000"/>
          <w:sz w:val="24"/>
          <w:szCs w:val="24"/>
        </w:rPr>
        <w:t>●</w:t>
      </w:r>
      <w:r w:rsidRPr="00D57BDD">
        <w:rPr>
          <w:rFonts w:ascii="Arial" w:hAnsi="Arial" w:cs="Arial"/>
          <w:color w:val="000000"/>
          <w:sz w:val="24"/>
          <w:szCs w:val="24"/>
        </w:rPr>
        <w:tab/>
      </w:r>
      <w:r w:rsidR="00C21622" w:rsidRPr="00D57BDD">
        <w:rPr>
          <w:rFonts w:ascii="Arial" w:hAnsi="Arial" w:cs="Arial"/>
          <w:color w:val="000000"/>
          <w:sz w:val="24"/>
          <w:szCs w:val="24"/>
        </w:rPr>
        <w:t xml:space="preserve">Meals </w:t>
      </w:r>
      <w:r w:rsidR="00D57BDD" w:rsidRPr="00D57BDD">
        <w:rPr>
          <w:rFonts w:ascii="Arial" w:hAnsi="Arial" w:cs="Arial"/>
          <w:color w:val="000000"/>
          <w:sz w:val="24"/>
          <w:szCs w:val="24"/>
        </w:rPr>
        <w:t>are reimbursed at a m</w:t>
      </w:r>
      <w:r w:rsidR="00C21622" w:rsidRPr="00D57BDD">
        <w:rPr>
          <w:rFonts w:ascii="Arial" w:hAnsi="Arial" w:cs="Arial"/>
          <w:color w:val="000000"/>
          <w:sz w:val="24"/>
          <w:szCs w:val="24"/>
        </w:rPr>
        <w:t>aximum $4</w:t>
      </w:r>
      <w:r w:rsidRPr="00D57BDD">
        <w:rPr>
          <w:rFonts w:ascii="Arial" w:hAnsi="Arial" w:cs="Arial"/>
          <w:color w:val="000000"/>
          <w:sz w:val="24"/>
          <w:szCs w:val="24"/>
        </w:rPr>
        <w:t>6</w:t>
      </w:r>
      <w:r w:rsidR="00D57BDD" w:rsidRPr="00D57BDD">
        <w:rPr>
          <w:rFonts w:ascii="Arial" w:hAnsi="Arial" w:cs="Arial"/>
          <w:color w:val="000000"/>
          <w:sz w:val="24"/>
          <w:szCs w:val="24"/>
        </w:rPr>
        <w:t xml:space="preserve"> per day ($62 for select domestic and international destinations) </w:t>
      </w:r>
      <w:r w:rsidR="00C21622" w:rsidRPr="00D57BDD">
        <w:rPr>
          <w:rFonts w:ascii="Arial" w:hAnsi="Arial" w:cs="Arial"/>
          <w:color w:val="000000"/>
          <w:sz w:val="24"/>
          <w:szCs w:val="24"/>
        </w:rPr>
        <w:t>with receipts</w:t>
      </w:r>
      <w:r w:rsidR="00044F3D">
        <w:rPr>
          <w:rFonts w:ascii="Arial" w:hAnsi="Arial" w:cs="Arial"/>
          <w:color w:val="000000"/>
          <w:sz w:val="24"/>
          <w:szCs w:val="24"/>
        </w:rPr>
        <w:t xml:space="preserve"> or </w:t>
      </w:r>
      <w:r w:rsidR="00D57BDD" w:rsidRPr="00D57BDD">
        <w:rPr>
          <w:rFonts w:ascii="Arial" w:hAnsi="Arial" w:cs="Arial"/>
          <w:color w:val="000000"/>
          <w:sz w:val="24"/>
          <w:szCs w:val="24"/>
        </w:rPr>
        <w:t xml:space="preserve">$25 per day </w:t>
      </w:r>
      <w:r w:rsidR="00C21622" w:rsidRPr="00D57BDD">
        <w:rPr>
          <w:rFonts w:ascii="Arial" w:hAnsi="Arial" w:cs="Arial"/>
          <w:color w:val="000000"/>
          <w:sz w:val="24"/>
          <w:szCs w:val="24"/>
        </w:rPr>
        <w:t>without receipts</w:t>
      </w:r>
      <w:r w:rsidR="00D57BDD" w:rsidRPr="00D57BDD">
        <w:rPr>
          <w:rFonts w:ascii="Arial" w:hAnsi="Arial" w:cs="Arial"/>
          <w:color w:val="000000"/>
          <w:sz w:val="24"/>
          <w:szCs w:val="24"/>
        </w:rPr>
        <w:t xml:space="preserve">. </w:t>
      </w:r>
    </w:p>
    <w:p w:rsidR="00D57BDD" w:rsidRPr="00D57BDD" w:rsidRDefault="00D57BDD" w:rsidP="00D57BDD">
      <w:pPr>
        <w:autoSpaceDE w:val="0"/>
        <w:autoSpaceDN w:val="0"/>
        <w:adjustRightInd w:val="0"/>
        <w:spacing w:after="0" w:line="240" w:lineRule="auto"/>
        <w:ind w:left="720"/>
        <w:rPr>
          <w:rFonts w:ascii="Arial" w:hAnsi="Arial" w:cs="Arial"/>
          <w:color w:val="000000"/>
          <w:sz w:val="24"/>
          <w:szCs w:val="24"/>
        </w:rPr>
      </w:pPr>
    </w:p>
    <w:p w:rsidR="00C21622" w:rsidRPr="00D57BDD" w:rsidRDefault="00D57BDD" w:rsidP="00D57BDD">
      <w:pPr>
        <w:autoSpaceDE w:val="0"/>
        <w:autoSpaceDN w:val="0"/>
        <w:adjustRightInd w:val="0"/>
        <w:spacing w:after="0" w:line="240" w:lineRule="auto"/>
        <w:ind w:left="720"/>
        <w:rPr>
          <w:rFonts w:ascii="Arial" w:hAnsi="Arial" w:cs="Arial"/>
          <w:color w:val="000000"/>
          <w:sz w:val="24"/>
          <w:szCs w:val="24"/>
        </w:rPr>
      </w:pPr>
      <w:r w:rsidRPr="00D57BDD">
        <w:rPr>
          <w:rFonts w:ascii="Arial" w:hAnsi="Arial" w:cs="Arial"/>
          <w:color w:val="000000"/>
          <w:sz w:val="24"/>
          <w:szCs w:val="24"/>
        </w:rPr>
        <w:t xml:space="preserve">See </w:t>
      </w:r>
      <w:hyperlink r:id="rId8" w:history="1">
        <w:r w:rsidRPr="00D57BDD">
          <w:rPr>
            <w:rStyle w:val="Hyperlink"/>
            <w:rFonts w:ascii="Arial" w:hAnsi="Arial" w:cs="Arial"/>
            <w:sz w:val="24"/>
            <w:szCs w:val="24"/>
          </w:rPr>
          <w:t>Section VI, A of Employee Reimbursement Policy</w:t>
        </w:r>
      </w:hyperlink>
      <w:r w:rsidRPr="00D57BDD">
        <w:rPr>
          <w:rFonts w:ascii="Arial" w:hAnsi="Arial" w:cs="Arial"/>
          <w:color w:val="000000"/>
          <w:sz w:val="24"/>
          <w:szCs w:val="24"/>
        </w:rPr>
        <w:t xml:space="preserve"> for more information on partial day reimbursements.</w:t>
      </w:r>
    </w:p>
    <w:p w:rsidR="0084289A" w:rsidRPr="00D57BDD" w:rsidRDefault="0084289A" w:rsidP="00C21622">
      <w:pPr>
        <w:autoSpaceDE w:val="0"/>
        <w:autoSpaceDN w:val="0"/>
        <w:adjustRightInd w:val="0"/>
        <w:spacing w:after="0" w:line="240" w:lineRule="auto"/>
        <w:rPr>
          <w:rFonts w:ascii="Arial" w:hAnsi="Arial" w:cs="Arial"/>
          <w:color w:val="000000"/>
          <w:sz w:val="24"/>
          <w:szCs w:val="24"/>
        </w:rPr>
      </w:pPr>
    </w:p>
    <w:p w:rsidR="0084289A" w:rsidRDefault="00D57BDD" w:rsidP="00C21622">
      <w:pPr>
        <w:autoSpaceDE w:val="0"/>
        <w:autoSpaceDN w:val="0"/>
        <w:adjustRightInd w:val="0"/>
        <w:spacing w:after="0" w:line="240" w:lineRule="auto"/>
        <w:rPr>
          <w:rFonts w:ascii="Arial" w:hAnsi="Arial" w:cs="Arial"/>
          <w:b/>
          <w:i/>
          <w:color w:val="000000"/>
          <w:sz w:val="24"/>
          <w:szCs w:val="24"/>
        </w:rPr>
      </w:pPr>
      <w:r>
        <w:rPr>
          <w:rFonts w:ascii="Arial" w:hAnsi="Arial" w:cs="Arial"/>
          <w:b/>
          <w:i/>
          <w:color w:val="000000"/>
          <w:sz w:val="24"/>
          <w:szCs w:val="24"/>
        </w:rPr>
        <w:t>MILEAGE</w:t>
      </w:r>
    </w:p>
    <w:p w:rsidR="00D57BDD" w:rsidRDefault="00D57BDD" w:rsidP="00C21622">
      <w:pPr>
        <w:autoSpaceDE w:val="0"/>
        <w:autoSpaceDN w:val="0"/>
        <w:adjustRightInd w:val="0"/>
        <w:spacing w:after="0" w:line="240" w:lineRule="auto"/>
        <w:rPr>
          <w:rFonts w:ascii="Arial" w:hAnsi="Arial" w:cs="Arial"/>
          <w:b/>
          <w:i/>
          <w:color w:val="000000"/>
          <w:sz w:val="24"/>
          <w:szCs w:val="24"/>
        </w:rPr>
      </w:pPr>
    </w:p>
    <w:p w:rsidR="008B0045" w:rsidRDefault="008B0045" w:rsidP="008B004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00D57BDD" w:rsidRPr="00D57BDD">
        <w:rPr>
          <w:rFonts w:ascii="Arial" w:hAnsi="Arial" w:cs="Arial"/>
          <w:color w:val="000000"/>
          <w:sz w:val="24"/>
          <w:szCs w:val="24"/>
        </w:rPr>
        <w:t xml:space="preserve">When using a personal vehicle please provide a </w:t>
      </w:r>
      <w:r>
        <w:rPr>
          <w:rFonts w:ascii="Arial" w:hAnsi="Arial" w:cs="Arial"/>
          <w:b/>
          <w:bCs/>
          <w:color w:val="000000"/>
          <w:sz w:val="24"/>
          <w:szCs w:val="24"/>
        </w:rPr>
        <w:t>MapQuest/</w:t>
      </w:r>
      <w:r w:rsidR="009D60A6">
        <w:rPr>
          <w:rFonts w:ascii="Arial" w:hAnsi="Arial" w:cs="Arial"/>
          <w:b/>
          <w:bCs/>
          <w:color w:val="000000"/>
          <w:sz w:val="24"/>
          <w:szCs w:val="24"/>
        </w:rPr>
        <w:t>Google Maps</w:t>
      </w:r>
      <w:r>
        <w:rPr>
          <w:rFonts w:ascii="Arial" w:hAnsi="Arial" w:cs="Arial"/>
          <w:b/>
          <w:bCs/>
          <w:color w:val="000000"/>
          <w:sz w:val="24"/>
          <w:szCs w:val="24"/>
        </w:rPr>
        <w:t xml:space="preserve"> </w:t>
      </w:r>
      <w:r w:rsidR="00D57BDD" w:rsidRPr="00D57BDD">
        <w:rPr>
          <w:rFonts w:ascii="Arial" w:hAnsi="Arial" w:cs="Arial"/>
          <w:color w:val="000000"/>
          <w:sz w:val="24"/>
          <w:szCs w:val="24"/>
        </w:rPr>
        <w:t>for</w:t>
      </w:r>
      <w:r>
        <w:rPr>
          <w:rFonts w:ascii="Arial" w:hAnsi="Arial" w:cs="Arial"/>
          <w:color w:val="000000"/>
          <w:sz w:val="24"/>
          <w:szCs w:val="24"/>
        </w:rPr>
        <w:t>:</w:t>
      </w:r>
    </w:p>
    <w:p w:rsidR="008B0045" w:rsidRDefault="00D57BDD" w:rsidP="008B0045">
      <w:pPr>
        <w:autoSpaceDE w:val="0"/>
        <w:autoSpaceDN w:val="0"/>
        <w:adjustRightInd w:val="0"/>
        <w:spacing w:after="0" w:line="240" w:lineRule="auto"/>
        <w:rPr>
          <w:rFonts w:ascii="Arial" w:hAnsi="Arial" w:cs="Arial"/>
          <w:color w:val="000000"/>
          <w:sz w:val="24"/>
          <w:szCs w:val="24"/>
        </w:rPr>
      </w:pPr>
      <w:r w:rsidRPr="00D57BDD">
        <w:rPr>
          <w:rFonts w:ascii="Arial" w:hAnsi="Arial" w:cs="Arial"/>
          <w:color w:val="000000"/>
          <w:sz w:val="24"/>
          <w:szCs w:val="24"/>
        </w:rPr>
        <w:t xml:space="preserve"> </w:t>
      </w:r>
      <w:r w:rsidR="008B0045">
        <w:rPr>
          <w:rFonts w:ascii="Arial" w:hAnsi="Arial" w:cs="Arial"/>
          <w:color w:val="000000"/>
          <w:sz w:val="24"/>
          <w:szCs w:val="24"/>
        </w:rPr>
        <w:tab/>
      </w:r>
      <w:r w:rsidR="008B0045">
        <w:rPr>
          <w:rFonts w:ascii="Arial" w:hAnsi="Arial" w:cs="Arial"/>
          <w:color w:val="000000"/>
          <w:sz w:val="24"/>
          <w:szCs w:val="24"/>
        </w:rPr>
        <w:tab/>
        <w:t>- mileage from home to UDM and,</w:t>
      </w:r>
    </w:p>
    <w:p w:rsidR="008B0045" w:rsidRDefault="008B0045" w:rsidP="008B0045">
      <w:pPr>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 xml:space="preserve">- </w:t>
      </w:r>
      <w:r w:rsidR="00D57BDD" w:rsidRPr="00D57BDD">
        <w:rPr>
          <w:rFonts w:ascii="Arial" w:hAnsi="Arial" w:cs="Arial"/>
          <w:color w:val="000000"/>
          <w:sz w:val="24"/>
          <w:szCs w:val="24"/>
        </w:rPr>
        <w:t>mileage</w:t>
      </w:r>
      <w:r>
        <w:rPr>
          <w:rFonts w:ascii="Arial" w:hAnsi="Arial" w:cs="Arial"/>
          <w:color w:val="000000"/>
          <w:sz w:val="24"/>
          <w:szCs w:val="24"/>
        </w:rPr>
        <w:t xml:space="preserve"> </w:t>
      </w:r>
      <w:r w:rsidR="00D57BDD" w:rsidRPr="00D57BDD">
        <w:rPr>
          <w:rFonts w:ascii="Arial" w:hAnsi="Arial" w:cs="Arial"/>
          <w:color w:val="000000"/>
          <w:sz w:val="24"/>
          <w:szCs w:val="24"/>
        </w:rPr>
        <w:t xml:space="preserve">from the starting point of your trip to your destination. </w:t>
      </w:r>
    </w:p>
    <w:p w:rsidR="008B0045" w:rsidRDefault="008B0045" w:rsidP="008B0045">
      <w:pPr>
        <w:autoSpaceDE w:val="0"/>
        <w:autoSpaceDN w:val="0"/>
        <w:adjustRightInd w:val="0"/>
        <w:spacing w:after="0" w:line="240" w:lineRule="auto"/>
        <w:rPr>
          <w:rFonts w:ascii="Arial" w:hAnsi="Arial" w:cs="Arial"/>
          <w:color w:val="000000"/>
          <w:sz w:val="24"/>
          <w:szCs w:val="24"/>
        </w:rPr>
      </w:pPr>
    </w:p>
    <w:p w:rsidR="008B0045" w:rsidRDefault="008B0045"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00D57BDD" w:rsidRPr="00D57BDD">
        <w:rPr>
          <w:rFonts w:ascii="Arial" w:hAnsi="Arial" w:cs="Arial"/>
          <w:color w:val="000000"/>
          <w:sz w:val="24"/>
          <w:szCs w:val="24"/>
        </w:rPr>
        <w:t>When calculating mileage be sure to deduct the normal</w:t>
      </w:r>
      <w:r>
        <w:rPr>
          <w:rFonts w:ascii="Arial" w:hAnsi="Arial" w:cs="Arial"/>
          <w:color w:val="000000"/>
          <w:sz w:val="24"/>
          <w:szCs w:val="24"/>
        </w:rPr>
        <w:t xml:space="preserve"> </w:t>
      </w:r>
      <w:r w:rsidR="00D57BDD" w:rsidRPr="00D57BDD">
        <w:rPr>
          <w:rFonts w:ascii="Arial" w:hAnsi="Arial" w:cs="Arial"/>
          <w:color w:val="000000"/>
          <w:sz w:val="24"/>
          <w:szCs w:val="24"/>
        </w:rPr>
        <w:t xml:space="preserve">mileage from home to UDM </w:t>
      </w:r>
    </w:p>
    <w:p w:rsidR="008B0045" w:rsidRDefault="008B0045" w:rsidP="008B0045">
      <w:pPr>
        <w:autoSpaceDE w:val="0"/>
        <w:autoSpaceDN w:val="0"/>
        <w:adjustRightInd w:val="0"/>
        <w:spacing w:after="0" w:line="240" w:lineRule="auto"/>
        <w:ind w:left="720" w:hanging="720"/>
        <w:rPr>
          <w:rFonts w:ascii="Arial" w:hAnsi="Arial" w:cs="Arial"/>
          <w:color w:val="000000"/>
          <w:sz w:val="24"/>
          <w:szCs w:val="24"/>
        </w:rPr>
      </w:pPr>
    </w:p>
    <w:p w:rsidR="008B0045" w:rsidRDefault="008B0045"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00D57BDD" w:rsidRPr="00D57BDD">
        <w:rPr>
          <w:rFonts w:ascii="Arial" w:hAnsi="Arial" w:cs="Arial"/>
          <w:color w:val="000000"/>
          <w:sz w:val="24"/>
          <w:szCs w:val="24"/>
        </w:rPr>
        <w:t xml:space="preserve">Example: </w:t>
      </w:r>
      <w:r>
        <w:rPr>
          <w:rFonts w:ascii="Arial" w:hAnsi="Arial" w:cs="Arial"/>
          <w:color w:val="000000"/>
          <w:sz w:val="24"/>
          <w:szCs w:val="24"/>
        </w:rPr>
        <w:t xml:space="preserve">mileage </w:t>
      </w:r>
      <w:r w:rsidR="00D57BDD" w:rsidRPr="00D57BDD">
        <w:rPr>
          <w:rFonts w:ascii="Arial" w:hAnsi="Arial" w:cs="Arial"/>
          <w:color w:val="000000"/>
          <w:sz w:val="24"/>
          <w:szCs w:val="24"/>
        </w:rPr>
        <w:t>from home to</w:t>
      </w:r>
      <w:r>
        <w:rPr>
          <w:rFonts w:ascii="Arial" w:hAnsi="Arial" w:cs="Arial"/>
          <w:color w:val="000000"/>
          <w:sz w:val="24"/>
          <w:szCs w:val="24"/>
        </w:rPr>
        <w:t xml:space="preserve"> </w:t>
      </w:r>
      <w:r w:rsidR="00D57BDD" w:rsidRPr="00D57BDD">
        <w:rPr>
          <w:rFonts w:ascii="Arial" w:hAnsi="Arial" w:cs="Arial"/>
          <w:color w:val="000000"/>
          <w:sz w:val="24"/>
          <w:szCs w:val="24"/>
        </w:rPr>
        <w:t xml:space="preserve">UDM </w:t>
      </w:r>
      <w:r>
        <w:rPr>
          <w:rFonts w:ascii="Arial" w:hAnsi="Arial" w:cs="Arial"/>
          <w:color w:val="000000"/>
          <w:sz w:val="24"/>
          <w:szCs w:val="24"/>
        </w:rPr>
        <w:t xml:space="preserve">= </w:t>
      </w:r>
      <w:r w:rsidR="00D57BDD" w:rsidRPr="00D57BDD">
        <w:rPr>
          <w:rFonts w:ascii="Arial" w:hAnsi="Arial" w:cs="Arial"/>
          <w:color w:val="000000"/>
          <w:sz w:val="24"/>
          <w:szCs w:val="24"/>
        </w:rPr>
        <w:t>50 miles</w:t>
      </w:r>
    </w:p>
    <w:p w:rsidR="008B0045" w:rsidRDefault="008B0045" w:rsidP="008B0045">
      <w:pPr>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 xml:space="preserve">     mileage</w:t>
      </w:r>
      <w:r w:rsidR="00D57BDD" w:rsidRPr="00D57BDD">
        <w:rPr>
          <w:rFonts w:ascii="Arial" w:hAnsi="Arial" w:cs="Arial"/>
          <w:color w:val="000000"/>
          <w:sz w:val="24"/>
          <w:szCs w:val="24"/>
        </w:rPr>
        <w:t xml:space="preserve"> from home to business </w:t>
      </w:r>
      <w:r w:rsidR="009D60A6" w:rsidRPr="00D57BDD">
        <w:rPr>
          <w:rFonts w:ascii="Arial" w:hAnsi="Arial" w:cs="Arial"/>
          <w:color w:val="000000"/>
          <w:sz w:val="24"/>
          <w:szCs w:val="24"/>
        </w:rPr>
        <w:t xml:space="preserve">destination </w:t>
      </w:r>
      <w:r w:rsidR="009D60A6">
        <w:rPr>
          <w:rFonts w:ascii="Arial" w:hAnsi="Arial" w:cs="Arial"/>
          <w:color w:val="000000"/>
          <w:sz w:val="24"/>
          <w:szCs w:val="24"/>
        </w:rPr>
        <w:t>=</w:t>
      </w:r>
      <w:r>
        <w:rPr>
          <w:rFonts w:ascii="Arial" w:hAnsi="Arial" w:cs="Arial"/>
          <w:color w:val="000000"/>
          <w:sz w:val="24"/>
          <w:szCs w:val="24"/>
        </w:rPr>
        <w:t xml:space="preserve"> </w:t>
      </w:r>
      <w:r w:rsidR="00D57BDD" w:rsidRPr="00D57BDD">
        <w:rPr>
          <w:rFonts w:ascii="Arial" w:hAnsi="Arial" w:cs="Arial"/>
          <w:color w:val="000000"/>
          <w:sz w:val="24"/>
          <w:szCs w:val="24"/>
        </w:rPr>
        <w:t>60 miles</w:t>
      </w:r>
    </w:p>
    <w:p w:rsidR="00D57BDD" w:rsidRPr="00D57BDD" w:rsidRDefault="00B87EB8" w:rsidP="008B0045">
      <w:pPr>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 xml:space="preserve">     </w:t>
      </w:r>
      <w:r w:rsidR="00D57BDD" w:rsidRPr="00D57BDD">
        <w:rPr>
          <w:rFonts w:ascii="Arial" w:hAnsi="Arial" w:cs="Arial"/>
          <w:color w:val="000000"/>
          <w:sz w:val="24"/>
          <w:szCs w:val="24"/>
        </w:rPr>
        <w:t xml:space="preserve">mileage </w:t>
      </w:r>
      <w:r w:rsidR="008B0045">
        <w:rPr>
          <w:rFonts w:ascii="Arial" w:hAnsi="Arial" w:cs="Arial"/>
          <w:color w:val="000000"/>
          <w:sz w:val="24"/>
          <w:szCs w:val="24"/>
        </w:rPr>
        <w:t>to be reimbursed = 10 miles</w:t>
      </w:r>
    </w:p>
    <w:p w:rsidR="00D57BDD" w:rsidRDefault="00D57BDD" w:rsidP="00C21622">
      <w:pPr>
        <w:autoSpaceDE w:val="0"/>
        <w:autoSpaceDN w:val="0"/>
        <w:adjustRightInd w:val="0"/>
        <w:spacing w:after="0" w:line="240" w:lineRule="auto"/>
        <w:rPr>
          <w:rFonts w:ascii="Arial" w:hAnsi="Arial" w:cs="Arial"/>
          <w:b/>
          <w:i/>
          <w:color w:val="000000"/>
          <w:sz w:val="24"/>
          <w:szCs w:val="24"/>
        </w:rPr>
      </w:pPr>
    </w:p>
    <w:p w:rsidR="00D57BDD" w:rsidRPr="00D57BDD" w:rsidRDefault="00D57BDD" w:rsidP="00C21622">
      <w:pPr>
        <w:autoSpaceDE w:val="0"/>
        <w:autoSpaceDN w:val="0"/>
        <w:adjustRightInd w:val="0"/>
        <w:spacing w:after="0" w:line="240" w:lineRule="auto"/>
        <w:rPr>
          <w:rFonts w:ascii="Arial" w:hAnsi="Arial" w:cs="Arial"/>
          <w:b/>
          <w:i/>
          <w:color w:val="000000"/>
          <w:sz w:val="24"/>
          <w:szCs w:val="24"/>
        </w:rPr>
      </w:pPr>
    </w:p>
    <w:p w:rsidR="008B0045" w:rsidRDefault="008B0045" w:rsidP="00C21622">
      <w:pPr>
        <w:autoSpaceDE w:val="0"/>
        <w:autoSpaceDN w:val="0"/>
        <w:adjustRightInd w:val="0"/>
        <w:spacing w:after="0" w:line="240" w:lineRule="auto"/>
        <w:rPr>
          <w:rFonts w:ascii="Arial" w:hAnsi="Arial" w:cs="Arial"/>
          <w:color w:val="000000"/>
          <w:sz w:val="24"/>
          <w:szCs w:val="24"/>
        </w:rPr>
      </w:pPr>
    </w:p>
    <w:p w:rsidR="008B0045" w:rsidRDefault="008B0045" w:rsidP="00C21622">
      <w:pPr>
        <w:autoSpaceDE w:val="0"/>
        <w:autoSpaceDN w:val="0"/>
        <w:adjustRightInd w:val="0"/>
        <w:spacing w:after="0" w:line="240" w:lineRule="auto"/>
        <w:rPr>
          <w:rFonts w:ascii="Arial" w:hAnsi="Arial" w:cs="Arial"/>
          <w:b/>
          <w:i/>
          <w:color w:val="000000"/>
          <w:sz w:val="24"/>
          <w:szCs w:val="24"/>
        </w:rPr>
      </w:pPr>
      <w:r>
        <w:rPr>
          <w:rFonts w:ascii="Arial" w:hAnsi="Arial" w:cs="Arial"/>
          <w:b/>
          <w:i/>
          <w:color w:val="000000"/>
          <w:sz w:val="24"/>
          <w:szCs w:val="24"/>
        </w:rPr>
        <w:t>MISCELLANEOUS EXPENSES</w:t>
      </w:r>
    </w:p>
    <w:p w:rsidR="008B0045" w:rsidRPr="008B0045" w:rsidRDefault="008B0045" w:rsidP="00C21622">
      <w:pPr>
        <w:autoSpaceDE w:val="0"/>
        <w:autoSpaceDN w:val="0"/>
        <w:adjustRightInd w:val="0"/>
        <w:spacing w:after="0" w:line="240" w:lineRule="auto"/>
        <w:rPr>
          <w:rFonts w:ascii="Arial" w:hAnsi="Arial" w:cs="Arial"/>
          <w:b/>
          <w:i/>
          <w:color w:val="000000"/>
          <w:sz w:val="24"/>
          <w:szCs w:val="24"/>
        </w:rPr>
      </w:pPr>
    </w:p>
    <w:p w:rsidR="00C21622" w:rsidRDefault="008B0045"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00C21622" w:rsidRPr="00D57BDD">
        <w:rPr>
          <w:rFonts w:ascii="Arial" w:hAnsi="Arial" w:cs="Arial"/>
          <w:color w:val="000000"/>
          <w:sz w:val="24"/>
          <w:szCs w:val="24"/>
        </w:rPr>
        <w:t xml:space="preserve">One (1) </w:t>
      </w:r>
      <w:r w:rsidR="00610437">
        <w:rPr>
          <w:rFonts w:ascii="Arial" w:hAnsi="Arial" w:cs="Arial"/>
          <w:color w:val="000000"/>
          <w:sz w:val="24"/>
          <w:szCs w:val="24"/>
        </w:rPr>
        <w:t xml:space="preserve">personal </w:t>
      </w:r>
      <w:r w:rsidR="00C21622" w:rsidRPr="00D57BDD">
        <w:rPr>
          <w:rFonts w:ascii="Arial" w:hAnsi="Arial" w:cs="Arial"/>
          <w:color w:val="000000"/>
          <w:sz w:val="24"/>
          <w:szCs w:val="24"/>
        </w:rPr>
        <w:t>phone call or internet connection will be paid up to $1</w:t>
      </w:r>
      <w:r w:rsidR="004609C7">
        <w:rPr>
          <w:rFonts w:ascii="Arial" w:hAnsi="Arial" w:cs="Arial"/>
          <w:color w:val="000000"/>
          <w:sz w:val="24"/>
          <w:szCs w:val="24"/>
        </w:rPr>
        <w:t>2</w:t>
      </w:r>
      <w:r w:rsidR="00C21622" w:rsidRPr="00D57BDD">
        <w:rPr>
          <w:rFonts w:ascii="Arial" w:hAnsi="Arial" w:cs="Arial"/>
          <w:color w:val="000000"/>
          <w:sz w:val="24"/>
          <w:szCs w:val="24"/>
        </w:rPr>
        <w:t>/day; charge must be listed on the hotel bill</w:t>
      </w:r>
      <w:r w:rsidR="00F72E08">
        <w:rPr>
          <w:rFonts w:ascii="Arial" w:hAnsi="Arial" w:cs="Arial"/>
          <w:color w:val="000000"/>
          <w:sz w:val="24"/>
          <w:szCs w:val="24"/>
        </w:rPr>
        <w:t>.</w:t>
      </w:r>
    </w:p>
    <w:p w:rsidR="008B0045" w:rsidRPr="00D57BDD" w:rsidRDefault="008B0045" w:rsidP="008B0045">
      <w:pPr>
        <w:autoSpaceDE w:val="0"/>
        <w:autoSpaceDN w:val="0"/>
        <w:adjustRightInd w:val="0"/>
        <w:spacing w:after="0" w:line="240" w:lineRule="auto"/>
        <w:ind w:left="720" w:hanging="720"/>
        <w:rPr>
          <w:rFonts w:ascii="Arial" w:hAnsi="Arial" w:cs="Arial"/>
          <w:color w:val="000000"/>
          <w:sz w:val="24"/>
          <w:szCs w:val="24"/>
        </w:rPr>
      </w:pPr>
    </w:p>
    <w:p w:rsidR="00C21622" w:rsidRDefault="00C21622" w:rsidP="00C21622">
      <w:pPr>
        <w:autoSpaceDE w:val="0"/>
        <w:autoSpaceDN w:val="0"/>
        <w:adjustRightInd w:val="0"/>
        <w:spacing w:after="0" w:line="240" w:lineRule="auto"/>
        <w:rPr>
          <w:rFonts w:ascii="Arial" w:hAnsi="Arial" w:cs="Arial"/>
          <w:b/>
          <w:i/>
          <w:color w:val="000000"/>
          <w:sz w:val="24"/>
          <w:szCs w:val="24"/>
        </w:rPr>
      </w:pPr>
      <w:r w:rsidRPr="008B0045">
        <w:rPr>
          <w:rFonts w:ascii="Arial" w:hAnsi="Arial" w:cs="Arial"/>
          <w:b/>
          <w:i/>
          <w:color w:val="000000"/>
          <w:sz w:val="24"/>
          <w:szCs w:val="24"/>
        </w:rPr>
        <w:t>APPROVALS</w:t>
      </w:r>
    </w:p>
    <w:p w:rsidR="008B0045" w:rsidRPr="008B0045" w:rsidRDefault="008B0045" w:rsidP="00C21622">
      <w:pPr>
        <w:autoSpaceDE w:val="0"/>
        <w:autoSpaceDN w:val="0"/>
        <w:adjustRightInd w:val="0"/>
        <w:spacing w:after="0" w:line="240" w:lineRule="auto"/>
        <w:rPr>
          <w:rFonts w:ascii="Arial" w:hAnsi="Arial" w:cs="Arial"/>
          <w:b/>
          <w:i/>
          <w:color w:val="000000"/>
          <w:sz w:val="24"/>
          <w:szCs w:val="24"/>
        </w:rPr>
      </w:pPr>
    </w:p>
    <w:p w:rsidR="00F72E08" w:rsidRDefault="008B0045"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t>A</w:t>
      </w:r>
      <w:r w:rsidR="00F72E08">
        <w:rPr>
          <w:rFonts w:ascii="Arial" w:hAnsi="Arial" w:cs="Arial"/>
          <w:color w:val="000000"/>
          <w:sz w:val="24"/>
          <w:szCs w:val="24"/>
        </w:rPr>
        <w:t>n employee</w:t>
      </w:r>
      <w:r>
        <w:rPr>
          <w:rFonts w:ascii="Arial" w:hAnsi="Arial" w:cs="Arial"/>
          <w:color w:val="000000"/>
          <w:sz w:val="24"/>
          <w:szCs w:val="24"/>
        </w:rPr>
        <w:t xml:space="preserve"> cannot sign for </w:t>
      </w:r>
      <w:r w:rsidR="004609C7">
        <w:rPr>
          <w:rFonts w:ascii="Arial" w:hAnsi="Arial" w:cs="Arial"/>
          <w:color w:val="000000"/>
          <w:sz w:val="24"/>
          <w:szCs w:val="24"/>
        </w:rPr>
        <w:t>her/his</w:t>
      </w:r>
      <w:r w:rsidR="00F72E08">
        <w:rPr>
          <w:rFonts w:ascii="Arial" w:hAnsi="Arial" w:cs="Arial"/>
          <w:color w:val="000000"/>
          <w:sz w:val="24"/>
          <w:szCs w:val="24"/>
        </w:rPr>
        <w:t xml:space="preserve"> own expense reimbursement.</w:t>
      </w:r>
      <w:r w:rsidR="004609C7">
        <w:rPr>
          <w:rFonts w:ascii="Arial" w:hAnsi="Arial" w:cs="Arial"/>
          <w:color w:val="000000"/>
          <w:sz w:val="24"/>
          <w:szCs w:val="24"/>
        </w:rPr>
        <w:t xml:space="preserve"> The employee’s supervisor should be the person who approves the request for reimbursement.</w:t>
      </w:r>
    </w:p>
    <w:p w:rsidR="00F72E08" w:rsidRDefault="00F72E08" w:rsidP="008B0045">
      <w:pPr>
        <w:autoSpaceDE w:val="0"/>
        <w:autoSpaceDN w:val="0"/>
        <w:adjustRightInd w:val="0"/>
        <w:spacing w:after="0" w:line="240" w:lineRule="auto"/>
        <w:ind w:left="720" w:hanging="720"/>
        <w:rPr>
          <w:rFonts w:ascii="Arial" w:hAnsi="Arial" w:cs="Arial"/>
          <w:color w:val="000000"/>
          <w:sz w:val="24"/>
          <w:szCs w:val="24"/>
        </w:rPr>
      </w:pPr>
    </w:p>
    <w:p w:rsidR="00F72E08" w:rsidRDefault="00F72E08"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ab/>
        <w:t xml:space="preserve"> An employee cannot sign for </w:t>
      </w:r>
      <w:r w:rsidR="00B53CF8">
        <w:rPr>
          <w:rFonts w:ascii="Arial" w:hAnsi="Arial" w:cs="Arial"/>
          <w:color w:val="000000"/>
          <w:sz w:val="24"/>
          <w:szCs w:val="24"/>
        </w:rPr>
        <w:t>her/his</w:t>
      </w:r>
      <w:r>
        <w:rPr>
          <w:rFonts w:ascii="Arial" w:hAnsi="Arial" w:cs="Arial"/>
          <w:color w:val="000000"/>
          <w:sz w:val="24"/>
          <w:szCs w:val="24"/>
        </w:rPr>
        <w:t xml:space="preserve"> supervisor’s expense reimbursement.</w:t>
      </w:r>
      <w:r w:rsidR="00B53CF8">
        <w:rPr>
          <w:rFonts w:ascii="Arial" w:hAnsi="Arial" w:cs="Arial"/>
          <w:color w:val="000000"/>
          <w:sz w:val="24"/>
          <w:szCs w:val="24"/>
        </w:rPr>
        <w:t xml:space="preserve"> In cases where varying employee authorization levels are present for a situation in which reimbursement for expenses will be sought from UDM, the employee with the highest authorization level must pay for the expense and seek reimbursement in accordance with the policy.</w:t>
      </w:r>
    </w:p>
    <w:p w:rsidR="008B0045" w:rsidRDefault="008B0045"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p>
    <w:p w:rsidR="008B0045" w:rsidRDefault="00B53CF8" w:rsidP="008B0045">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If the employee’s supervisor will not be available within a reasonable time period to approve t</w:t>
      </w:r>
      <w:r w:rsidR="00C21622" w:rsidRPr="00D57BDD">
        <w:rPr>
          <w:rFonts w:ascii="Arial" w:hAnsi="Arial" w:cs="Arial"/>
          <w:color w:val="000000"/>
          <w:sz w:val="24"/>
          <w:szCs w:val="24"/>
        </w:rPr>
        <w:t>he EE</w:t>
      </w:r>
      <w:r w:rsidR="008B0045">
        <w:rPr>
          <w:rFonts w:ascii="Arial" w:hAnsi="Arial" w:cs="Arial"/>
          <w:color w:val="000000"/>
          <w:sz w:val="24"/>
          <w:szCs w:val="24"/>
        </w:rPr>
        <w:t>&amp;T</w:t>
      </w:r>
      <w:r w:rsidR="00C21622" w:rsidRPr="00D57BDD">
        <w:rPr>
          <w:rFonts w:ascii="Arial" w:hAnsi="Arial" w:cs="Arial"/>
          <w:color w:val="000000"/>
          <w:sz w:val="24"/>
          <w:szCs w:val="24"/>
        </w:rPr>
        <w:t>R</w:t>
      </w:r>
      <w:r>
        <w:rPr>
          <w:rFonts w:ascii="Arial" w:hAnsi="Arial" w:cs="Arial"/>
          <w:color w:val="000000"/>
          <w:sz w:val="24"/>
          <w:szCs w:val="24"/>
        </w:rPr>
        <w:t>, the EE&amp;TR</w:t>
      </w:r>
      <w:r w:rsidR="00C21622" w:rsidRPr="00D57BDD">
        <w:rPr>
          <w:rFonts w:ascii="Arial" w:hAnsi="Arial" w:cs="Arial"/>
          <w:color w:val="000000"/>
          <w:sz w:val="24"/>
          <w:szCs w:val="24"/>
        </w:rPr>
        <w:t xml:space="preserve"> must </w:t>
      </w:r>
      <w:r>
        <w:rPr>
          <w:rFonts w:ascii="Arial" w:hAnsi="Arial" w:cs="Arial"/>
          <w:color w:val="000000"/>
          <w:sz w:val="24"/>
          <w:szCs w:val="24"/>
        </w:rPr>
        <w:t>be submitted</w:t>
      </w:r>
      <w:r w:rsidR="00C21622" w:rsidRPr="00D57BDD">
        <w:rPr>
          <w:rFonts w:ascii="Arial" w:hAnsi="Arial" w:cs="Arial"/>
          <w:color w:val="000000"/>
          <w:sz w:val="24"/>
          <w:szCs w:val="24"/>
        </w:rPr>
        <w:t xml:space="preserve"> to the next </w:t>
      </w:r>
      <w:r>
        <w:rPr>
          <w:rFonts w:ascii="Arial" w:hAnsi="Arial" w:cs="Arial"/>
          <w:color w:val="000000"/>
          <w:sz w:val="24"/>
          <w:szCs w:val="24"/>
        </w:rPr>
        <w:t xml:space="preserve">higher </w:t>
      </w:r>
      <w:r w:rsidR="00C21622" w:rsidRPr="00D57BDD">
        <w:rPr>
          <w:rFonts w:ascii="Arial" w:hAnsi="Arial" w:cs="Arial"/>
          <w:color w:val="000000"/>
          <w:sz w:val="24"/>
          <w:szCs w:val="24"/>
        </w:rPr>
        <w:t>level for</w:t>
      </w:r>
      <w:r w:rsidR="008B0045">
        <w:rPr>
          <w:rFonts w:ascii="Arial" w:hAnsi="Arial" w:cs="Arial"/>
          <w:color w:val="000000"/>
          <w:sz w:val="24"/>
          <w:szCs w:val="24"/>
        </w:rPr>
        <w:t xml:space="preserve"> </w:t>
      </w:r>
      <w:r w:rsidR="00C21622" w:rsidRPr="00D57BDD">
        <w:rPr>
          <w:rFonts w:ascii="Arial" w:hAnsi="Arial" w:cs="Arial"/>
          <w:color w:val="000000"/>
          <w:sz w:val="24"/>
          <w:szCs w:val="24"/>
        </w:rPr>
        <w:t xml:space="preserve">approval. </w:t>
      </w:r>
    </w:p>
    <w:p w:rsidR="008B0045" w:rsidRDefault="008B0045" w:rsidP="008B0045">
      <w:pPr>
        <w:autoSpaceDE w:val="0"/>
        <w:autoSpaceDN w:val="0"/>
        <w:adjustRightInd w:val="0"/>
        <w:spacing w:after="0" w:line="240" w:lineRule="auto"/>
        <w:rPr>
          <w:rFonts w:ascii="Arial" w:hAnsi="Arial" w:cs="Arial"/>
          <w:color w:val="000000"/>
          <w:sz w:val="24"/>
          <w:szCs w:val="24"/>
        </w:rPr>
      </w:pPr>
    </w:p>
    <w:p w:rsidR="00C21622" w:rsidRDefault="008B0045" w:rsidP="008B004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t>Approval Levels</w:t>
      </w:r>
    </w:p>
    <w:p w:rsidR="008B0045" w:rsidRPr="00D57BDD" w:rsidRDefault="008B0045" w:rsidP="008B0045">
      <w:pPr>
        <w:autoSpaceDE w:val="0"/>
        <w:autoSpaceDN w:val="0"/>
        <w:adjustRightInd w:val="0"/>
        <w:spacing w:after="0" w:line="240" w:lineRule="auto"/>
        <w:rPr>
          <w:rFonts w:ascii="Arial" w:hAnsi="Arial" w:cs="Arial"/>
          <w:color w:val="000000"/>
          <w:sz w:val="24"/>
          <w:szCs w:val="24"/>
        </w:rPr>
      </w:pPr>
    </w:p>
    <w:p w:rsidR="00C21622" w:rsidRPr="00D57BDD" w:rsidRDefault="00C21622" w:rsidP="008B0045">
      <w:pPr>
        <w:autoSpaceDE w:val="0"/>
        <w:autoSpaceDN w:val="0"/>
        <w:adjustRightInd w:val="0"/>
        <w:spacing w:after="0" w:line="240" w:lineRule="auto"/>
        <w:ind w:left="720" w:firstLine="720"/>
        <w:rPr>
          <w:rFonts w:ascii="Arial" w:hAnsi="Arial" w:cs="Arial"/>
          <w:color w:val="000000"/>
          <w:sz w:val="24"/>
          <w:szCs w:val="24"/>
        </w:rPr>
      </w:pPr>
      <w:r w:rsidRPr="00D57BDD">
        <w:rPr>
          <w:rFonts w:ascii="Arial" w:hAnsi="Arial" w:cs="Arial"/>
          <w:color w:val="000000"/>
          <w:sz w:val="24"/>
          <w:szCs w:val="24"/>
        </w:rPr>
        <w:t>President</w:t>
      </w:r>
      <w:r w:rsidR="002F2D11">
        <w:rPr>
          <w:rFonts w:ascii="Arial" w:hAnsi="Arial" w:cs="Arial"/>
          <w:color w:val="000000"/>
          <w:sz w:val="24"/>
          <w:szCs w:val="24"/>
        </w:rPr>
        <w:t>:</w:t>
      </w:r>
      <w:r w:rsidR="002F2D11">
        <w:rPr>
          <w:rFonts w:ascii="Arial" w:hAnsi="Arial" w:cs="Arial"/>
          <w:color w:val="000000"/>
          <w:sz w:val="24"/>
          <w:szCs w:val="24"/>
        </w:rPr>
        <w:tab/>
      </w:r>
      <w:r w:rsidRPr="00D57BDD">
        <w:rPr>
          <w:rFonts w:ascii="Arial" w:hAnsi="Arial" w:cs="Arial"/>
          <w:color w:val="000000"/>
          <w:sz w:val="24"/>
          <w:szCs w:val="24"/>
        </w:rPr>
        <w:t xml:space="preserve"> $50,000+</w:t>
      </w:r>
    </w:p>
    <w:p w:rsidR="00C21622" w:rsidRPr="00D57BDD" w:rsidRDefault="00C21622" w:rsidP="008B0045">
      <w:pPr>
        <w:autoSpaceDE w:val="0"/>
        <w:autoSpaceDN w:val="0"/>
        <w:adjustRightInd w:val="0"/>
        <w:spacing w:after="0" w:line="240" w:lineRule="auto"/>
        <w:ind w:left="720" w:firstLine="720"/>
        <w:rPr>
          <w:rFonts w:ascii="Arial" w:hAnsi="Arial" w:cs="Arial"/>
          <w:color w:val="000000"/>
          <w:sz w:val="24"/>
          <w:szCs w:val="24"/>
        </w:rPr>
      </w:pPr>
      <w:r w:rsidRPr="00D57BDD">
        <w:rPr>
          <w:rFonts w:ascii="Arial" w:hAnsi="Arial" w:cs="Arial"/>
          <w:color w:val="000000"/>
          <w:sz w:val="24"/>
          <w:szCs w:val="24"/>
        </w:rPr>
        <w:t>Vice President</w:t>
      </w:r>
      <w:r w:rsidR="002F2D11">
        <w:rPr>
          <w:rFonts w:ascii="Arial" w:hAnsi="Arial" w:cs="Arial"/>
          <w:color w:val="000000"/>
          <w:sz w:val="24"/>
          <w:szCs w:val="24"/>
        </w:rPr>
        <w:t>s:</w:t>
      </w:r>
      <w:r w:rsidR="002F2D11">
        <w:rPr>
          <w:rFonts w:ascii="Arial" w:hAnsi="Arial" w:cs="Arial"/>
          <w:color w:val="000000"/>
          <w:sz w:val="24"/>
          <w:szCs w:val="24"/>
        </w:rPr>
        <w:tab/>
      </w:r>
      <w:r w:rsidRPr="00D57BDD">
        <w:rPr>
          <w:rFonts w:ascii="Arial" w:hAnsi="Arial" w:cs="Arial"/>
          <w:color w:val="000000"/>
          <w:sz w:val="24"/>
          <w:szCs w:val="24"/>
        </w:rPr>
        <w:t xml:space="preserve"> $10,000+ - $50,000</w:t>
      </w:r>
    </w:p>
    <w:p w:rsidR="00C21622" w:rsidRPr="00D57BDD" w:rsidRDefault="00C21622" w:rsidP="008B0045">
      <w:pPr>
        <w:autoSpaceDE w:val="0"/>
        <w:autoSpaceDN w:val="0"/>
        <w:adjustRightInd w:val="0"/>
        <w:spacing w:after="0" w:line="240" w:lineRule="auto"/>
        <w:ind w:left="720" w:firstLine="720"/>
        <w:rPr>
          <w:rFonts w:ascii="Arial" w:hAnsi="Arial" w:cs="Arial"/>
          <w:color w:val="000000"/>
          <w:sz w:val="24"/>
          <w:szCs w:val="24"/>
        </w:rPr>
      </w:pPr>
      <w:r w:rsidRPr="00D57BDD">
        <w:rPr>
          <w:rFonts w:ascii="Arial" w:hAnsi="Arial" w:cs="Arial"/>
          <w:color w:val="000000"/>
          <w:sz w:val="24"/>
          <w:szCs w:val="24"/>
        </w:rPr>
        <w:t>AVP, Deans, Directors who report to a VP</w:t>
      </w:r>
      <w:r w:rsidR="002F2D11">
        <w:rPr>
          <w:rFonts w:ascii="Arial" w:hAnsi="Arial" w:cs="Arial"/>
          <w:color w:val="000000"/>
          <w:sz w:val="24"/>
          <w:szCs w:val="24"/>
        </w:rPr>
        <w:t>:</w:t>
      </w:r>
      <w:r w:rsidR="002F2D11">
        <w:rPr>
          <w:rFonts w:ascii="Arial" w:hAnsi="Arial" w:cs="Arial"/>
          <w:color w:val="000000"/>
          <w:sz w:val="24"/>
          <w:szCs w:val="24"/>
        </w:rPr>
        <w:tab/>
      </w:r>
      <w:r w:rsidRPr="00D57BDD">
        <w:rPr>
          <w:rFonts w:ascii="Arial" w:hAnsi="Arial" w:cs="Arial"/>
          <w:color w:val="000000"/>
          <w:sz w:val="24"/>
          <w:szCs w:val="24"/>
        </w:rPr>
        <w:t xml:space="preserve"> $2,500+ - $10,000</w:t>
      </w:r>
    </w:p>
    <w:p w:rsidR="00C21622" w:rsidRDefault="00C21622" w:rsidP="008B0045">
      <w:pPr>
        <w:autoSpaceDE w:val="0"/>
        <w:autoSpaceDN w:val="0"/>
        <w:adjustRightInd w:val="0"/>
        <w:spacing w:after="0" w:line="240" w:lineRule="auto"/>
        <w:ind w:left="720" w:firstLine="720"/>
        <w:rPr>
          <w:rFonts w:ascii="Arial" w:hAnsi="Arial" w:cs="Arial"/>
          <w:color w:val="000000"/>
          <w:sz w:val="24"/>
          <w:szCs w:val="24"/>
        </w:rPr>
      </w:pPr>
      <w:r w:rsidRPr="00D57BDD">
        <w:rPr>
          <w:rFonts w:ascii="Arial" w:hAnsi="Arial" w:cs="Arial"/>
          <w:color w:val="000000"/>
          <w:sz w:val="24"/>
          <w:szCs w:val="24"/>
        </w:rPr>
        <w:t>All other users who report to $10,000 approvers</w:t>
      </w:r>
      <w:r w:rsidR="002F2D11">
        <w:rPr>
          <w:rFonts w:ascii="Arial" w:hAnsi="Arial" w:cs="Arial"/>
          <w:color w:val="000000"/>
          <w:sz w:val="24"/>
          <w:szCs w:val="24"/>
        </w:rPr>
        <w:t>:</w:t>
      </w:r>
      <w:r w:rsidR="002F2D11">
        <w:rPr>
          <w:rFonts w:ascii="Arial" w:hAnsi="Arial" w:cs="Arial"/>
          <w:color w:val="000000"/>
          <w:sz w:val="24"/>
          <w:szCs w:val="24"/>
        </w:rPr>
        <w:tab/>
      </w:r>
      <w:r w:rsidRPr="00D57BDD">
        <w:rPr>
          <w:rFonts w:ascii="Arial" w:hAnsi="Arial" w:cs="Arial"/>
          <w:color w:val="000000"/>
          <w:sz w:val="24"/>
          <w:szCs w:val="24"/>
        </w:rPr>
        <w:t xml:space="preserve"> Up to $2,500</w:t>
      </w:r>
    </w:p>
    <w:p w:rsidR="008B0045" w:rsidRPr="00D57BDD" w:rsidRDefault="008B0045" w:rsidP="008B0045">
      <w:pPr>
        <w:autoSpaceDE w:val="0"/>
        <w:autoSpaceDN w:val="0"/>
        <w:adjustRightInd w:val="0"/>
        <w:spacing w:after="0" w:line="240" w:lineRule="auto"/>
        <w:ind w:left="720" w:firstLine="720"/>
        <w:rPr>
          <w:rFonts w:ascii="Arial" w:hAnsi="Arial" w:cs="Arial"/>
          <w:color w:val="000000"/>
          <w:sz w:val="24"/>
          <w:szCs w:val="24"/>
        </w:rPr>
      </w:pPr>
    </w:p>
    <w:p w:rsidR="00C21622" w:rsidRDefault="00C21622" w:rsidP="00C21622">
      <w:pPr>
        <w:autoSpaceDE w:val="0"/>
        <w:autoSpaceDN w:val="0"/>
        <w:adjustRightInd w:val="0"/>
        <w:spacing w:after="0" w:line="240" w:lineRule="auto"/>
        <w:rPr>
          <w:rFonts w:ascii="Arial" w:hAnsi="Arial" w:cs="Arial"/>
          <w:b/>
          <w:i/>
          <w:color w:val="000000"/>
          <w:sz w:val="24"/>
          <w:szCs w:val="24"/>
        </w:rPr>
      </w:pPr>
      <w:r w:rsidRPr="008B0045">
        <w:rPr>
          <w:rFonts w:ascii="Arial" w:hAnsi="Arial" w:cs="Arial"/>
          <w:b/>
          <w:i/>
          <w:color w:val="000000"/>
          <w:sz w:val="24"/>
          <w:szCs w:val="24"/>
        </w:rPr>
        <w:t>OTHER</w:t>
      </w:r>
    </w:p>
    <w:p w:rsidR="0090158B" w:rsidRDefault="0090158B" w:rsidP="00C21622">
      <w:pPr>
        <w:autoSpaceDE w:val="0"/>
        <w:autoSpaceDN w:val="0"/>
        <w:adjustRightInd w:val="0"/>
        <w:spacing w:after="0" w:line="240" w:lineRule="auto"/>
        <w:rPr>
          <w:rFonts w:ascii="Arial" w:hAnsi="Arial" w:cs="Arial"/>
          <w:b/>
          <w:i/>
          <w:color w:val="000000"/>
          <w:sz w:val="24"/>
          <w:szCs w:val="24"/>
        </w:rPr>
      </w:pPr>
    </w:p>
    <w:p w:rsidR="0090158B" w:rsidRPr="0090158B" w:rsidRDefault="0090158B" w:rsidP="0090158B">
      <w:pPr>
        <w:spacing w:after="0" w:line="240" w:lineRule="auto"/>
        <w:ind w:left="720" w:hanging="720"/>
        <w:contextualSpacing/>
        <w:rPr>
          <w:rFonts w:ascii="Arial" w:eastAsia="Times New Roman" w:hAnsi="Arial" w:cs="Arial"/>
          <w:bCs/>
          <w:sz w:val="24"/>
          <w:szCs w:val="20"/>
        </w:rPr>
      </w:pPr>
      <w:r>
        <w:rPr>
          <w:rFonts w:ascii="Arial" w:eastAsia="Times New Roman" w:hAnsi="Arial" w:cs="Arial"/>
          <w:bCs/>
          <w:sz w:val="24"/>
          <w:szCs w:val="20"/>
        </w:rPr>
        <w:t>●</w:t>
      </w:r>
      <w:r>
        <w:rPr>
          <w:rFonts w:ascii="Arial" w:eastAsia="Times New Roman" w:hAnsi="Arial" w:cs="Arial"/>
          <w:bCs/>
          <w:sz w:val="24"/>
          <w:szCs w:val="20"/>
        </w:rPr>
        <w:tab/>
      </w:r>
      <w:r w:rsidRPr="0090158B">
        <w:rPr>
          <w:rFonts w:ascii="Arial" w:eastAsia="Times New Roman" w:hAnsi="Arial" w:cs="Arial"/>
          <w:bCs/>
          <w:sz w:val="24"/>
          <w:szCs w:val="20"/>
        </w:rPr>
        <w:t>If a travel advance has not been issued, one (1) EE&amp;TR per month may be submitted.    Employees whose job requires them to travel frequently may submit one (1) for the entire month of travel within the same fiscal year.  The EE&amp;TR must be submitted within 30 days of returning from the trip.</w:t>
      </w:r>
    </w:p>
    <w:p w:rsidR="008B0045" w:rsidRPr="008B0045" w:rsidRDefault="008B0045" w:rsidP="00C21622">
      <w:pPr>
        <w:autoSpaceDE w:val="0"/>
        <w:autoSpaceDN w:val="0"/>
        <w:adjustRightInd w:val="0"/>
        <w:spacing w:after="0" w:line="240" w:lineRule="auto"/>
        <w:rPr>
          <w:rFonts w:ascii="Arial" w:hAnsi="Arial" w:cs="Arial"/>
          <w:b/>
          <w:i/>
          <w:color w:val="000000"/>
          <w:sz w:val="24"/>
          <w:szCs w:val="24"/>
        </w:rPr>
      </w:pPr>
    </w:p>
    <w:p w:rsidR="00C21622" w:rsidRDefault="008B0045" w:rsidP="008B004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002F2D11">
        <w:rPr>
          <w:rFonts w:ascii="Arial" w:hAnsi="Arial" w:cs="Arial"/>
          <w:color w:val="000000"/>
          <w:sz w:val="24"/>
          <w:szCs w:val="24"/>
        </w:rPr>
        <w:t>Please a</w:t>
      </w:r>
      <w:r>
        <w:rPr>
          <w:rFonts w:ascii="Arial" w:hAnsi="Arial" w:cs="Arial"/>
          <w:color w:val="000000"/>
          <w:sz w:val="24"/>
          <w:szCs w:val="24"/>
        </w:rPr>
        <w:t>t</w:t>
      </w:r>
      <w:r w:rsidR="00C21622" w:rsidRPr="00D57BDD">
        <w:rPr>
          <w:rFonts w:ascii="Arial" w:hAnsi="Arial" w:cs="Arial"/>
          <w:color w:val="000000"/>
          <w:sz w:val="24"/>
          <w:szCs w:val="24"/>
        </w:rPr>
        <w:t>tach receipts and other pertinent information to the EE</w:t>
      </w:r>
      <w:r>
        <w:rPr>
          <w:rFonts w:ascii="Arial" w:hAnsi="Arial" w:cs="Arial"/>
          <w:color w:val="000000"/>
          <w:sz w:val="24"/>
          <w:szCs w:val="24"/>
        </w:rPr>
        <w:t>&amp;T</w:t>
      </w:r>
      <w:r w:rsidR="00C21622" w:rsidRPr="00D57BDD">
        <w:rPr>
          <w:rFonts w:ascii="Arial" w:hAnsi="Arial" w:cs="Arial"/>
          <w:color w:val="000000"/>
          <w:sz w:val="24"/>
          <w:szCs w:val="24"/>
        </w:rPr>
        <w:t xml:space="preserve">R with a </w:t>
      </w:r>
      <w:r w:rsidR="002F2D11">
        <w:rPr>
          <w:rFonts w:ascii="Arial" w:hAnsi="Arial" w:cs="Arial"/>
          <w:color w:val="000000"/>
          <w:sz w:val="24"/>
          <w:szCs w:val="24"/>
        </w:rPr>
        <w:t xml:space="preserve">staple. Do not use </w:t>
      </w:r>
      <w:r w:rsidR="00C21622" w:rsidRPr="00D57BDD">
        <w:rPr>
          <w:rFonts w:ascii="Arial" w:hAnsi="Arial" w:cs="Arial"/>
          <w:color w:val="000000"/>
          <w:sz w:val="24"/>
          <w:szCs w:val="24"/>
        </w:rPr>
        <w:t xml:space="preserve">  paper clip</w:t>
      </w:r>
      <w:r w:rsidR="002F2D11">
        <w:rPr>
          <w:rFonts w:ascii="Arial" w:hAnsi="Arial" w:cs="Arial"/>
          <w:color w:val="000000"/>
          <w:sz w:val="24"/>
          <w:szCs w:val="24"/>
        </w:rPr>
        <w:t>s.</w:t>
      </w:r>
    </w:p>
    <w:p w:rsidR="008B0045" w:rsidRPr="00D57BDD" w:rsidRDefault="008B0045" w:rsidP="008B0045">
      <w:pPr>
        <w:autoSpaceDE w:val="0"/>
        <w:autoSpaceDN w:val="0"/>
        <w:adjustRightInd w:val="0"/>
        <w:spacing w:after="0" w:line="240" w:lineRule="auto"/>
        <w:ind w:left="720" w:hanging="720"/>
        <w:rPr>
          <w:rFonts w:ascii="Arial" w:hAnsi="Arial" w:cs="Arial"/>
          <w:color w:val="000000"/>
          <w:sz w:val="24"/>
          <w:szCs w:val="24"/>
        </w:rPr>
      </w:pPr>
    </w:p>
    <w:p w:rsidR="003A15F0" w:rsidRDefault="008B0045" w:rsidP="00B87EB8">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003A15F0">
        <w:rPr>
          <w:rFonts w:ascii="Arial" w:hAnsi="Arial" w:cs="Arial"/>
          <w:color w:val="000000"/>
          <w:sz w:val="24"/>
          <w:szCs w:val="24"/>
        </w:rPr>
        <w:t>Verify</w:t>
      </w:r>
      <w:r w:rsidR="00C21622" w:rsidRPr="00D57BDD">
        <w:rPr>
          <w:rFonts w:ascii="Arial" w:hAnsi="Arial" w:cs="Arial"/>
          <w:color w:val="000000"/>
          <w:sz w:val="24"/>
          <w:szCs w:val="24"/>
        </w:rPr>
        <w:t xml:space="preserve"> </w:t>
      </w:r>
      <w:r w:rsidR="003A15F0">
        <w:rPr>
          <w:rFonts w:ascii="Arial" w:hAnsi="Arial" w:cs="Arial"/>
          <w:color w:val="000000"/>
          <w:sz w:val="24"/>
          <w:szCs w:val="24"/>
        </w:rPr>
        <w:t xml:space="preserve">the </w:t>
      </w:r>
      <w:r w:rsidR="002F2D11">
        <w:rPr>
          <w:rFonts w:ascii="Arial" w:hAnsi="Arial" w:cs="Arial"/>
          <w:color w:val="000000"/>
          <w:sz w:val="24"/>
          <w:szCs w:val="24"/>
        </w:rPr>
        <w:t xml:space="preserve">mathematical </w:t>
      </w:r>
      <w:r w:rsidR="003A15F0">
        <w:rPr>
          <w:rFonts w:ascii="Arial" w:hAnsi="Arial" w:cs="Arial"/>
          <w:color w:val="000000"/>
          <w:sz w:val="24"/>
          <w:szCs w:val="24"/>
        </w:rPr>
        <w:t xml:space="preserve">accuracy </w:t>
      </w:r>
      <w:r w:rsidR="002F2D11">
        <w:rPr>
          <w:rFonts w:ascii="Arial" w:hAnsi="Arial" w:cs="Arial"/>
          <w:color w:val="000000"/>
          <w:sz w:val="24"/>
          <w:szCs w:val="24"/>
        </w:rPr>
        <w:t>and adequacy of the information included on</w:t>
      </w:r>
      <w:r w:rsidR="003A15F0">
        <w:rPr>
          <w:rFonts w:ascii="Arial" w:hAnsi="Arial" w:cs="Arial"/>
          <w:color w:val="000000"/>
          <w:sz w:val="24"/>
          <w:szCs w:val="24"/>
        </w:rPr>
        <w:t xml:space="preserve"> the </w:t>
      </w:r>
      <w:r w:rsidR="00C21622" w:rsidRPr="00D57BDD">
        <w:rPr>
          <w:rFonts w:ascii="Arial" w:hAnsi="Arial" w:cs="Arial"/>
          <w:color w:val="000000"/>
          <w:sz w:val="24"/>
          <w:szCs w:val="24"/>
        </w:rPr>
        <w:t>EE</w:t>
      </w:r>
      <w:r>
        <w:rPr>
          <w:rFonts w:ascii="Arial" w:hAnsi="Arial" w:cs="Arial"/>
          <w:color w:val="000000"/>
          <w:sz w:val="24"/>
          <w:szCs w:val="24"/>
        </w:rPr>
        <w:t>&amp;T</w:t>
      </w:r>
      <w:r w:rsidR="00C21622" w:rsidRPr="00D57BDD">
        <w:rPr>
          <w:rFonts w:ascii="Arial" w:hAnsi="Arial" w:cs="Arial"/>
          <w:color w:val="000000"/>
          <w:sz w:val="24"/>
          <w:szCs w:val="24"/>
        </w:rPr>
        <w:t>R</w:t>
      </w:r>
      <w:r w:rsidR="002F2D11">
        <w:rPr>
          <w:rFonts w:ascii="Arial" w:hAnsi="Arial" w:cs="Arial"/>
          <w:color w:val="000000"/>
          <w:sz w:val="24"/>
          <w:szCs w:val="24"/>
        </w:rPr>
        <w:t>.</w:t>
      </w:r>
    </w:p>
    <w:p w:rsidR="003A15F0" w:rsidRDefault="003A15F0" w:rsidP="00C2162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w:t>
      </w:r>
      <w:r w:rsidR="002F2D11">
        <w:rPr>
          <w:rFonts w:ascii="Arial" w:hAnsi="Arial" w:cs="Arial"/>
          <w:color w:val="000000"/>
          <w:sz w:val="24"/>
          <w:szCs w:val="24"/>
        </w:rPr>
        <w:t xml:space="preserve"> </w:t>
      </w:r>
      <w:r>
        <w:rPr>
          <w:rFonts w:ascii="Arial" w:hAnsi="Arial" w:cs="Arial"/>
          <w:color w:val="000000"/>
          <w:sz w:val="24"/>
          <w:szCs w:val="24"/>
        </w:rPr>
        <w:t>Is the header information complete and accurate?</w:t>
      </w:r>
    </w:p>
    <w:p w:rsidR="003A15F0" w:rsidRDefault="003A15F0" w:rsidP="00B87EB8">
      <w:p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w:t>
      </w:r>
      <w:r w:rsidR="002F2D11">
        <w:rPr>
          <w:rFonts w:ascii="Arial" w:hAnsi="Arial" w:cs="Arial"/>
          <w:color w:val="000000"/>
          <w:sz w:val="24"/>
          <w:szCs w:val="24"/>
        </w:rPr>
        <w:t xml:space="preserve"> </w:t>
      </w:r>
      <w:r>
        <w:rPr>
          <w:rFonts w:ascii="Arial" w:hAnsi="Arial" w:cs="Arial"/>
          <w:color w:val="000000"/>
          <w:sz w:val="24"/>
          <w:szCs w:val="24"/>
        </w:rPr>
        <w:t xml:space="preserve">Do </w:t>
      </w:r>
      <w:r w:rsidR="002F2D11">
        <w:rPr>
          <w:rFonts w:ascii="Arial" w:hAnsi="Arial" w:cs="Arial"/>
          <w:color w:val="000000"/>
          <w:sz w:val="24"/>
          <w:szCs w:val="24"/>
        </w:rPr>
        <w:t>the</w:t>
      </w:r>
      <w:r>
        <w:rPr>
          <w:rFonts w:ascii="Arial" w:hAnsi="Arial" w:cs="Arial"/>
          <w:color w:val="000000"/>
          <w:sz w:val="24"/>
          <w:szCs w:val="24"/>
        </w:rPr>
        <w:t xml:space="preserve"> </w:t>
      </w:r>
      <w:r w:rsidR="002F2D11">
        <w:rPr>
          <w:rFonts w:ascii="Arial" w:hAnsi="Arial" w:cs="Arial"/>
          <w:color w:val="000000"/>
          <w:sz w:val="24"/>
          <w:szCs w:val="24"/>
        </w:rPr>
        <w:t xml:space="preserve">attached </w:t>
      </w:r>
      <w:r>
        <w:rPr>
          <w:rFonts w:ascii="Arial" w:hAnsi="Arial" w:cs="Arial"/>
          <w:color w:val="000000"/>
          <w:sz w:val="24"/>
          <w:szCs w:val="24"/>
        </w:rPr>
        <w:t xml:space="preserve">receipts support the </w:t>
      </w:r>
      <w:r w:rsidR="002F2D11">
        <w:rPr>
          <w:rFonts w:ascii="Arial" w:hAnsi="Arial" w:cs="Arial"/>
          <w:color w:val="000000"/>
          <w:sz w:val="24"/>
          <w:szCs w:val="24"/>
        </w:rPr>
        <w:t xml:space="preserve">dollar </w:t>
      </w:r>
      <w:r>
        <w:rPr>
          <w:rFonts w:ascii="Arial" w:hAnsi="Arial" w:cs="Arial"/>
          <w:color w:val="000000"/>
          <w:sz w:val="24"/>
          <w:szCs w:val="24"/>
        </w:rPr>
        <w:t>amounts listed on the EE&amp;TR?</w:t>
      </w:r>
    </w:p>
    <w:p w:rsidR="003A15F0" w:rsidRDefault="003A15F0" w:rsidP="00B87EB8">
      <w:p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w:t>
      </w:r>
      <w:r w:rsidR="002F2D11">
        <w:rPr>
          <w:rFonts w:ascii="Arial" w:hAnsi="Arial" w:cs="Arial"/>
          <w:color w:val="000000"/>
          <w:sz w:val="24"/>
          <w:szCs w:val="24"/>
        </w:rPr>
        <w:t xml:space="preserve"> </w:t>
      </w:r>
      <w:r w:rsidR="00CE64C3">
        <w:rPr>
          <w:rFonts w:ascii="Arial" w:hAnsi="Arial" w:cs="Arial"/>
          <w:color w:val="000000"/>
          <w:sz w:val="24"/>
          <w:szCs w:val="24"/>
        </w:rPr>
        <w:t>Are all</w:t>
      </w:r>
      <w:r>
        <w:rPr>
          <w:rFonts w:ascii="Arial" w:hAnsi="Arial" w:cs="Arial"/>
          <w:color w:val="000000"/>
          <w:sz w:val="24"/>
          <w:szCs w:val="24"/>
        </w:rPr>
        <w:t xml:space="preserve"> business meeting attendees </w:t>
      </w:r>
      <w:r w:rsidR="00CE64C3">
        <w:rPr>
          <w:rFonts w:ascii="Arial" w:hAnsi="Arial" w:cs="Arial"/>
          <w:color w:val="000000"/>
          <w:sz w:val="24"/>
          <w:szCs w:val="24"/>
        </w:rPr>
        <w:t xml:space="preserve">listed </w:t>
      </w:r>
      <w:r>
        <w:rPr>
          <w:rFonts w:ascii="Arial" w:hAnsi="Arial" w:cs="Arial"/>
          <w:color w:val="000000"/>
          <w:sz w:val="24"/>
          <w:szCs w:val="24"/>
        </w:rPr>
        <w:t>when claiming</w:t>
      </w:r>
      <w:r w:rsidR="00CE64C3">
        <w:rPr>
          <w:rFonts w:ascii="Arial" w:hAnsi="Arial" w:cs="Arial"/>
          <w:color w:val="000000"/>
          <w:sz w:val="24"/>
          <w:szCs w:val="24"/>
        </w:rPr>
        <w:t xml:space="preserve"> reimbursement </w:t>
      </w:r>
      <w:r w:rsidR="00B87EB8">
        <w:rPr>
          <w:rFonts w:ascii="Arial" w:hAnsi="Arial" w:cs="Arial"/>
          <w:color w:val="000000"/>
          <w:sz w:val="24"/>
          <w:szCs w:val="24"/>
        </w:rPr>
        <w:t xml:space="preserve">     </w:t>
      </w:r>
      <w:r w:rsidR="00CE64C3">
        <w:rPr>
          <w:rFonts w:ascii="Arial" w:hAnsi="Arial" w:cs="Arial"/>
          <w:color w:val="000000"/>
          <w:sz w:val="24"/>
          <w:szCs w:val="24"/>
        </w:rPr>
        <w:t>for</w:t>
      </w:r>
      <w:r>
        <w:rPr>
          <w:rFonts w:ascii="Arial" w:hAnsi="Arial" w:cs="Arial"/>
          <w:color w:val="000000"/>
          <w:sz w:val="24"/>
          <w:szCs w:val="24"/>
        </w:rPr>
        <w:t xml:space="preserve"> business meals?</w:t>
      </w:r>
    </w:p>
    <w:p w:rsidR="003A15F0" w:rsidRDefault="003A15F0" w:rsidP="003A15F0">
      <w:pPr>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w:t>
      </w:r>
      <w:r w:rsidR="00CE64C3">
        <w:rPr>
          <w:rFonts w:ascii="Arial" w:hAnsi="Arial" w:cs="Arial"/>
          <w:color w:val="000000"/>
          <w:sz w:val="24"/>
          <w:szCs w:val="24"/>
        </w:rPr>
        <w:t xml:space="preserve"> </w:t>
      </w:r>
      <w:r w:rsidRPr="003A15F0">
        <w:rPr>
          <w:rFonts w:ascii="Arial" w:hAnsi="Arial" w:cs="Arial"/>
          <w:color w:val="000000"/>
          <w:sz w:val="24"/>
          <w:szCs w:val="24"/>
        </w:rPr>
        <w:t xml:space="preserve">Is the </w:t>
      </w:r>
      <w:r w:rsidR="00CE64C3">
        <w:rPr>
          <w:rFonts w:ascii="Arial" w:hAnsi="Arial" w:cs="Arial"/>
          <w:color w:val="000000"/>
          <w:sz w:val="24"/>
          <w:szCs w:val="24"/>
        </w:rPr>
        <w:t>math</w:t>
      </w:r>
      <w:r w:rsidRPr="003A15F0">
        <w:rPr>
          <w:rFonts w:ascii="Arial" w:hAnsi="Arial" w:cs="Arial"/>
          <w:color w:val="000000"/>
          <w:sz w:val="24"/>
          <w:szCs w:val="24"/>
        </w:rPr>
        <w:t xml:space="preserve"> correct?</w:t>
      </w:r>
    </w:p>
    <w:p w:rsidR="003A15F0" w:rsidRDefault="003A15F0" w:rsidP="003A15F0">
      <w:pPr>
        <w:autoSpaceDE w:val="0"/>
        <w:autoSpaceDN w:val="0"/>
        <w:adjustRightInd w:val="0"/>
        <w:spacing w:after="0" w:line="240" w:lineRule="auto"/>
        <w:ind w:left="720" w:firstLine="720"/>
        <w:rPr>
          <w:rFonts w:ascii="Arial" w:hAnsi="Arial" w:cs="Arial"/>
          <w:color w:val="000000"/>
          <w:sz w:val="24"/>
          <w:szCs w:val="24"/>
        </w:rPr>
      </w:pPr>
      <w:r>
        <w:rPr>
          <w:rFonts w:ascii="Arial" w:hAnsi="Arial" w:cs="Arial"/>
          <w:color w:val="000000"/>
          <w:sz w:val="24"/>
          <w:szCs w:val="24"/>
        </w:rPr>
        <w:t>-</w:t>
      </w:r>
      <w:r w:rsidR="00CE64C3">
        <w:rPr>
          <w:rFonts w:ascii="Arial" w:hAnsi="Arial" w:cs="Arial"/>
          <w:color w:val="000000"/>
          <w:sz w:val="24"/>
          <w:szCs w:val="24"/>
        </w:rPr>
        <w:t xml:space="preserve"> </w:t>
      </w:r>
      <w:r>
        <w:rPr>
          <w:rFonts w:ascii="Arial" w:hAnsi="Arial" w:cs="Arial"/>
          <w:color w:val="000000"/>
          <w:sz w:val="24"/>
          <w:szCs w:val="24"/>
        </w:rPr>
        <w:t xml:space="preserve">Is the FOAP </w:t>
      </w:r>
      <w:r w:rsidR="00CE64C3">
        <w:rPr>
          <w:rFonts w:ascii="Arial" w:hAnsi="Arial" w:cs="Arial"/>
          <w:color w:val="000000"/>
          <w:sz w:val="24"/>
          <w:szCs w:val="24"/>
        </w:rPr>
        <w:t xml:space="preserve">distribution </w:t>
      </w:r>
      <w:r>
        <w:rPr>
          <w:rFonts w:ascii="Arial" w:hAnsi="Arial" w:cs="Arial"/>
          <w:color w:val="000000"/>
          <w:sz w:val="24"/>
          <w:szCs w:val="24"/>
        </w:rPr>
        <w:t>correct?</w:t>
      </w:r>
    </w:p>
    <w:p w:rsidR="003A15F0" w:rsidRDefault="003A15F0" w:rsidP="003A15F0">
      <w:pPr>
        <w:autoSpaceDE w:val="0"/>
        <w:autoSpaceDN w:val="0"/>
        <w:adjustRightInd w:val="0"/>
        <w:spacing w:after="0" w:line="240" w:lineRule="auto"/>
        <w:rPr>
          <w:rFonts w:ascii="Arial" w:hAnsi="Arial" w:cs="Arial"/>
          <w:color w:val="000000"/>
          <w:sz w:val="24"/>
          <w:szCs w:val="24"/>
        </w:rPr>
      </w:pPr>
    </w:p>
    <w:p w:rsidR="00C21622" w:rsidRDefault="003A15F0" w:rsidP="003A15F0">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lastRenderedPageBreak/>
        <w:t>●</w:t>
      </w:r>
      <w:r>
        <w:rPr>
          <w:rFonts w:ascii="Arial" w:hAnsi="Arial" w:cs="Arial"/>
          <w:color w:val="000000"/>
          <w:sz w:val="24"/>
          <w:szCs w:val="24"/>
        </w:rPr>
        <w:tab/>
        <w:t xml:space="preserve">Employees will </w:t>
      </w:r>
      <w:r w:rsidRPr="003A15F0">
        <w:rPr>
          <w:rFonts w:ascii="Arial" w:hAnsi="Arial" w:cs="Arial"/>
          <w:b/>
          <w:color w:val="000000"/>
          <w:sz w:val="24"/>
          <w:szCs w:val="24"/>
        </w:rPr>
        <w:t>not</w:t>
      </w:r>
      <w:r>
        <w:rPr>
          <w:rFonts w:ascii="Arial" w:hAnsi="Arial" w:cs="Arial"/>
          <w:color w:val="000000"/>
          <w:sz w:val="24"/>
          <w:szCs w:val="24"/>
        </w:rPr>
        <w:t xml:space="preserve"> be reimbursed for payment to individuals for services rendered.  </w:t>
      </w:r>
      <w:r w:rsidR="00CE64C3">
        <w:rPr>
          <w:rFonts w:ascii="Arial" w:hAnsi="Arial" w:cs="Arial"/>
          <w:color w:val="000000"/>
          <w:sz w:val="24"/>
          <w:szCs w:val="24"/>
        </w:rPr>
        <w:t>P</w:t>
      </w:r>
      <w:r>
        <w:rPr>
          <w:rFonts w:ascii="Arial" w:hAnsi="Arial" w:cs="Arial"/>
          <w:color w:val="000000"/>
          <w:sz w:val="24"/>
          <w:szCs w:val="24"/>
        </w:rPr>
        <w:t xml:space="preserve">ayment must be made directly to the individual performing the service by submitting a purchase order </w:t>
      </w:r>
      <w:r w:rsidR="00F72E08">
        <w:rPr>
          <w:rFonts w:ascii="Arial" w:hAnsi="Arial" w:cs="Arial"/>
          <w:color w:val="000000"/>
          <w:sz w:val="24"/>
          <w:szCs w:val="24"/>
        </w:rPr>
        <w:t xml:space="preserve">and invoice </w:t>
      </w:r>
      <w:r>
        <w:rPr>
          <w:rFonts w:ascii="Arial" w:hAnsi="Arial" w:cs="Arial"/>
          <w:color w:val="000000"/>
          <w:sz w:val="24"/>
          <w:szCs w:val="24"/>
        </w:rPr>
        <w:t xml:space="preserve">for long term agreements or a check request </w:t>
      </w:r>
      <w:r w:rsidR="00F72E08">
        <w:rPr>
          <w:rFonts w:ascii="Arial" w:hAnsi="Arial" w:cs="Arial"/>
          <w:color w:val="000000"/>
          <w:sz w:val="24"/>
          <w:szCs w:val="24"/>
        </w:rPr>
        <w:t xml:space="preserve">and invoice </w:t>
      </w:r>
      <w:r>
        <w:rPr>
          <w:rFonts w:ascii="Arial" w:hAnsi="Arial" w:cs="Arial"/>
          <w:color w:val="000000"/>
          <w:sz w:val="24"/>
          <w:szCs w:val="24"/>
        </w:rPr>
        <w:t xml:space="preserve">for one time payments </w:t>
      </w:r>
      <w:r w:rsidR="00F72E08">
        <w:rPr>
          <w:rFonts w:ascii="Arial" w:hAnsi="Arial" w:cs="Arial"/>
          <w:color w:val="000000"/>
          <w:sz w:val="24"/>
          <w:szCs w:val="24"/>
        </w:rPr>
        <w:t>to Accounts Payable.</w:t>
      </w:r>
    </w:p>
    <w:p w:rsidR="00F72E08" w:rsidRDefault="00F72E08" w:rsidP="003A15F0">
      <w:pPr>
        <w:autoSpaceDE w:val="0"/>
        <w:autoSpaceDN w:val="0"/>
        <w:adjustRightInd w:val="0"/>
        <w:spacing w:after="0" w:line="240" w:lineRule="auto"/>
        <w:ind w:left="720"/>
        <w:rPr>
          <w:rFonts w:ascii="Arial" w:hAnsi="Arial" w:cs="Arial"/>
          <w:color w:val="000000"/>
          <w:sz w:val="24"/>
          <w:szCs w:val="24"/>
        </w:rPr>
      </w:pPr>
    </w:p>
    <w:p w:rsidR="0090158B" w:rsidRPr="0090158B" w:rsidRDefault="0090158B" w:rsidP="0090158B">
      <w:pPr>
        <w:spacing w:after="0" w:line="240" w:lineRule="auto"/>
        <w:ind w:left="720" w:hanging="720"/>
        <w:contextualSpacing/>
        <w:rPr>
          <w:rFonts w:ascii="Arial" w:eastAsia="Times New Roman" w:hAnsi="Arial" w:cs="Arial"/>
          <w:bCs/>
          <w:sz w:val="24"/>
          <w:szCs w:val="20"/>
        </w:rPr>
      </w:pPr>
    </w:p>
    <w:p w:rsidR="00F72E08" w:rsidRPr="00D57BDD" w:rsidRDefault="00F72E08" w:rsidP="00F72E08">
      <w:pPr>
        <w:autoSpaceDE w:val="0"/>
        <w:autoSpaceDN w:val="0"/>
        <w:adjustRightInd w:val="0"/>
        <w:spacing w:after="0" w:line="240" w:lineRule="auto"/>
        <w:ind w:left="720"/>
        <w:jc w:val="right"/>
        <w:rPr>
          <w:rFonts w:ascii="Arial" w:hAnsi="Arial" w:cs="Arial"/>
          <w:color w:val="000000"/>
          <w:sz w:val="24"/>
          <w:szCs w:val="24"/>
        </w:rPr>
      </w:pPr>
      <w:bookmarkStart w:id="0" w:name="_GoBack"/>
      <w:bookmarkEnd w:id="0"/>
    </w:p>
    <w:sectPr w:rsidR="00F72E08" w:rsidRPr="00D57BDD" w:rsidSect="00B87EB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3B" w:rsidRDefault="0074343B" w:rsidP="0074343B">
      <w:pPr>
        <w:spacing w:after="0" w:line="240" w:lineRule="auto"/>
      </w:pPr>
      <w:r>
        <w:separator/>
      </w:r>
    </w:p>
  </w:endnote>
  <w:endnote w:type="continuationSeparator" w:id="0">
    <w:p w:rsidR="0074343B" w:rsidRDefault="0074343B" w:rsidP="0074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3B" w:rsidRDefault="0074343B">
    <w:pPr>
      <w:pStyle w:val="Footer"/>
    </w:pPr>
    <w: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 xml:space="preserve">Revised 07/07/2014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3B" w:rsidRDefault="0074343B" w:rsidP="0074343B">
      <w:pPr>
        <w:spacing w:after="0" w:line="240" w:lineRule="auto"/>
      </w:pPr>
      <w:r>
        <w:separator/>
      </w:r>
    </w:p>
  </w:footnote>
  <w:footnote w:type="continuationSeparator" w:id="0">
    <w:p w:rsidR="0074343B" w:rsidRDefault="0074343B" w:rsidP="0074343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4FE"/>
    <w:multiLevelType w:val="hybridMultilevel"/>
    <w:tmpl w:val="499C4A42"/>
    <w:lvl w:ilvl="0" w:tplc="D44E35B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4A2B1A09"/>
    <w:multiLevelType w:val="hybridMultilevel"/>
    <w:tmpl w:val="936058C8"/>
    <w:lvl w:ilvl="0" w:tplc="DED0516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016701C"/>
    <w:multiLevelType w:val="hybridMultilevel"/>
    <w:tmpl w:val="45CE5232"/>
    <w:lvl w:ilvl="0" w:tplc="0B1A577A">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22"/>
    <w:rsid w:val="00044F3D"/>
    <w:rsid w:val="002747FB"/>
    <w:rsid w:val="002F2D11"/>
    <w:rsid w:val="003A15F0"/>
    <w:rsid w:val="004609C7"/>
    <w:rsid w:val="0057742D"/>
    <w:rsid w:val="00610437"/>
    <w:rsid w:val="0074343B"/>
    <w:rsid w:val="0084289A"/>
    <w:rsid w:val="00853F98"/>
    <w:rsid w:val="008B0045"/>
    <w:rsid w:val="0090158B"/>
    <w:rsid w:val="009D60A6"/>
    <w:rsid w:val="00B53CF8"/>
    <w:rsid w:val="00B87EB8"/>
    <w:rsid w:val="00BE16D3"/>
    <w:rsid w:val="00C21622"/>
    <w:rsid w:val="00CA38AE"/>
    <w:rsid w:val="00CE64C3"/>
    <w:rsid w:val="00D57BDD"/>
    <w:rsid w:val="00EA4D3E"/>
    <w:rsid w:val="00EB7AFA"/>
    <w:rsid w:val="00F72E08"/>
    <w:rsid w:val="00FB2B54"/>
    <w:rsid w:val="00FC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BDD"/>
    <w:rPr>
      <w:color w:val="0000FF" w:themeColor="hyperlink"/>
      <w:u w:val="single"/>
    </w:rPr>
  </w:style>
  <w:style w:type="character" w:styleId="FollowedHyperlink">
    <w:name w:val="FollowedHyperlink"/>
    <w:basedOn w:val="DefaultParagraphFont"/>
    <w:uiPriority w:val="99"/>
    <w:semiHidden/>
    <w:unhideWhenUsed/>
    <w:rsid w:val="00D57BDD"/>
    <w:rPr>
      <w:color w:val="800080" w:themeColor="followedHyperlink"/>
      <w:u w:val="single"/>
    </w:rPr>
  </w:style>
  <w:style w:type="paragraph" w:styleId="ListParagraph">
    <w:name w:val="List Paragraph"/>
    <w:basedOn w:val="Normal"/>
    <w:uiPriority w:val="34"/>
    <w:qFormat/>
    <w:rsid w:val="003A15F0"/>
    <w:pPr>
      <w:ind w:left="720"/>
      <w:contextualSpacing/>
    </w:pPr>
  </w:style>
  <w:style w:type="paragraph" w:styleId="BalloonText">
    <w:name w:val="Balloon Text"/>
    <w:basedOn w:val="Normal"/>
    <w:link w:val="BalloonTextChar"/>
    <w:uiPriority w:val="99"/>
    <w:semiHidden/>
    <w:unhideWhenUsed/>
    <w:rsid w:val="00B8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EB8"/>
    <w:rPr>
      <w:rFonts w:ascii="Tahoma" w:hAnsi="Tahoma" w:cs="Tahoma"/>
      <w:sz w:val="16"/>
      <w:szCs w:val="16"/>
    </w:rPr>
  </w:style>
  <w:style w:type="paragraph" w:styleId="Header">
    <w:name w:val="header"/>
    <w:basedOn w:val="Normal"/>
    <w:link w:val="HeaderChar"/>
    <w:uiPriority w:val="99"/>
    <w:unhideWhenUsed/>
    <w:rsid w:val="007434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343B"/>
  </w:style>
  <w:style w:type="paragraph" w:styleId="Footer">
    <w:name w:val="footer"/>
    <w:basedOn w:val="Normal"/>
    <w:link w:val="FooterChar"/>
    <w:uiPriority w:val="99"/>
    <w:unhideWhenUsed/>
    <w:rsid w:val="007434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34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BDD"/>
    <w:rPr>
      <w:color w:val="0000FF" w:themeColor="hyperlink"/>
      <w:u w:val="single"/>
    </w:rPr>
  </w:style>
  <w:style w:type="character" w:styleId="FollowedHyperlink">
    <w:name w:val="FollowedHyperlink"/>
    <w:basedOn w:val="DefaultParagraphFont"/>
    <w:uiPriority w:val="99"/>
    <w:semiHidden/>
    <w:unhideWhenUsed/>
    <w:rsid w:val="00D57BDD"/>
    <w:rPr>
      <w:color w:val="800080" w:themeColor="followedHyperlink"/>
      <w:u w:val="single"/>
    </w:rPr>
  </w:style>
  <w:style w:type="paragraph" w:styleId="ListParagraph">
    <w:name w:val="List Paragraph"/>
    <w:basedOn w:val="Normal"/>
    <w:uiPriority w:val="34"/>
    <w:qFormat/>
    <w:rsid w:val="003A15F0"/>
    <w:pPr>
      <w:ind w:left="720"/>
      <w:contextualSpacing/>
    </w:pPr>
  </w:style>
  <w:style w:type="paragraph" w:styleId="BalloonText">
    <w:name w:val="Balloon Text"/>
    <w:basedOn w:val="Normal"/>
    <w:link w:val="BalloonTextChar"/>
    <w:uiPriority w:val="99"/>
    <w:semiHidden/>
    <w:unhideWhenUsed/>
    <w:rsid w:val="00B8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EB8"/>
    <w:rPr>
      <w:rFonts w:ascii="Tahoma" w:hAnsi="Tahoma" w:cs="Tahoma"/>
      <w:sz w:val="16"/>
      <w:szCs w:val="16"/>
    </w:rPr>
  </w:style>
  <w:style w:type="paragraph" w:styleId="Header">
    <w:name w:val="header"/>
    <w:basedOn w:val="Normal"/>
    <w:link w:val="HeaderChar"/>
    <w:uiPriority w:val="99"/>
    <w:unhideWhenUsed/>
    <w:rsid w:val="007434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343B"/>
  </w:style>
  <w:style w:type="paragraph" w:styleId="Footer">
    <w:name w:val="footer"/>
    <w:basedOn w:val="Normal"/>
    <w:link w:val="FooterChar"/>
    <w:uiPriority w:val="99"/>
    <w:unhideWhenUsed/>
    <w:rsid w:val="007434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E:\Employee%20Reimbursement%20+%20Travel%20Policy\BUSINESS%20AND%20FINANCE-final%20revision.docx"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3787</Characters>
  <Application>Microsoft Macintosh Word</Application>
  <DocSecurity>0</DocSecurity>
  <Lines>344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Matlas</dc:creator>
  <cp:lastModifiedBy>Jon Whitener</cp:lastModifiedBy>
  <cp:revision>2</cp:revision>
  <cp:lastPrinted>2014-12-12T20:19:00Z</cp:lastPrinted>
  <dcterms:created xsi:type="dcterms:W3CDTF">2014-12-12T20:22:00Z</dcterms:created>
  <dcterms:modified xsi:type="dcterms:W3CDTF">2014-12-12T20:22:00Z</dcterms:modified>
</cp:coreProperties>
</file>